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03DD" w14:textId="77777777" w:rsidR="00725266" w:rsidRDefault="00725266" w:rsidP="00DE66E4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2EFE" wp14:editId="02BAFDA0">
                <wp:simplePos x="0" y="0"/>
                <wp:positionH relativeFrom="column">
                  <wp:posOffset>1477010</wp:posOffset>
                </wp:positionH>
                <wp:positionV relativeFrom="paragraph">
                  <wp:posOffset>-21590</wp:posOffset>
                </wp:positionV>
                <wp:extent cx="4352925" cy="784225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3232" w14:textId="77777777" w:rsidR="00725266" w:rsidRPr="00DC6F00" w:rsidRDefault="00725266" w:rsidP="007252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6F00">
                              <w:rPr>
                                <w:rFonts w:ascii="Verdana" w:hAnsi="Verdan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Le Centre Hospitalier de Remiremont </w:t>
                            </w:r>
                          </w:p>
                          <w:p w14:paraId="5AC26DD9" w14:textId="77777777" w:rsidR="00725266" w:rsidRPr="00DC6F00" w:rsidRDefault="00725266" w:rsidP="007252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FFCF4D2" w14:textId="77777777" w:rsidR="00725266" w:rsidRPr="00DC6F00" w:rsidRDefault="00725266" w:rsidP="007252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6F00">
                              <w:rPr>
                                <w:rFonts w:ascii="Verdana" w:hAnsi="Verdan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dans les Vosges (Activité MCO - SSR)</w:t>
                            </w:r>
                          </w:p>
                          <w:p w14:paraId="56491812" w14:textId="77777777" w:rsidR="00725266" w:rsidRDefault="00725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42EF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6.3pt;margin-top:-1.7pt;width:342.7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" fillcolor="white [3201]" stroked="f" strokeweight=".5pt">
                <v:textbox>
                  <w:txbxContent>
                    <w:p w14:paraId="35F03232" w14:textId="77777777" w:rsidR="00725266" w:rsidRPr="00DC6F00" w:rsidRDefault="00725266" w:rsidP="0072526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6F00">
                        <w:rPr>
                          <w:rFonts w:ascii="Verdana" w:hAnsi="Verdana"/>
                          <w:b/>
                          <w:color w:val="0070C0"/>
                          <w:sz w:val="28"/>
                          <w:szCs w:val="28"/>
                        </w:rPr>
                        <w:t xml:space="preserve">Le Centre Hospitalier de Remiremont </w:t>
                      </w:r>
                    </w:p>
                    <w:p w14:paraId="5AC26DD9" w14:textId="77777777" w:rsidR="00725266" w:rsidRPr="00DC6F00" w:rsidRDefault="00725266" w:rsidP="0072526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6FFCF4D2" w14:textId="77777777" w:rsidR="00725266" w:rsidRPr="00DC6F00" w:rsidRDefault="00725266" w:rsidP="0072526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6F00">
                        <w:rPr>
                          <w:rFonts w:ascii="Verdana" w:hAnsi="Verdana"/>
                          <w:b/>
                          <w:color w:val="0070C0"/>
                          <w:sz w:val="28"/>
                          <w:szCs w:val="28"/>
                        </w:rPr>
                        <w:t>dans les Vosges (Activité MCO - SSR)</w:t>
                      </w:r>
                    </w:p>
                    <w:p w14:paraId="56491812" w14:textId="77777777" w:rsidR="00725266" w:rsidRDefault="0072526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D1C" wp14:editId="2D9E88BB">
                <wp:simplePos x="0" y="0"/>
                <wp:positionH relativeFrom="column">
                  <wp:posOffset>403860</wp:posOffset>
                </wp:positionH>
                <wp:positionV relativeFrom="paragraph">
                  <wp:posOffset>-300990</wp:posOffset>
                </wp:positionV>
                <wp:extent cx="1095375" cy="974725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C8A41" w14:textId="77777777" w:rsidR="00725266" w:rsidRDefault="00725266">
                            <w:r w:rsidRPr="0072526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0A722D" wp14:editId="57CAE770">
                                  <wp:extent cx="876300" cy="927100"/>
                                  <wp:effectExtent l="0" t="0" r="0" b="635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718" cy="93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BD1C" id="Zone de texte 2" o:spid="_x0000_s1027" type="#_x0000_t202" style="position:absolute;left:0;text-align:left;margin-left:31.8pt;margin-top:-23.7pt;width:86.2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" fillcolor="white [3201]" stroked="f" strokeweight=".5pt">
                <v:textbox>
                  <w:txbxContent>
                    <w:p w14:paraId="5D0C8A41" w14:textId="77777777" w:rsidR="00725266" w:rsidRDefault="00725266">
                      <w:r w:rsidRPr="0072526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0A722D" wp14:editId="57CAE770">
                            <wp:extent cx="876300" cy="927100"/>
                            <wp:effectExtent l="0" t="0" r="0" b="635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718" cy="934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24FC">
        <w:rPr>
          <w:rFonts w:ascii="Verdana" w:hAnsi="Verdana"/>
          <w:b/>
          <w:sz w:val="22"/>
          <w:szCs w:val="22"/>
        </w:rPr>
        <w:t xml:space="preserve"> </w:t>
      </w:r>
    </w:p>
    <w:p w14:paraId="0FBC1AD1" w14:textId="77777777" w:rsidR="00725266" w:rsidRDefault="00725266" w:rsidP="00DE66E4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sz w:val="22"/>
          <w:szCs w:val="22"/>
        </w:rPr>
      </w:pPr>
    </w:p>
    <w:p w14:paraId="3E5D7C33" w14:textId="77777777" w:rsidR="00B21B88" w:rsidRPr="00672446" w:rsidRDefault="00B21B88" w:rsidP="00DE66E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237273D1" w14:textId="77777777" w:rsidR="00725266" w:rsidRPr="00725266" w:rsidRDefault="00725266" w:rsidP="00DE66E4">
      <w:pPr>
        <w:jc w:val="center"/>
        <w:rPr>
          <w:rFonts w:ascii="Verdana" w:eastAsia="Times New Roman" w:hAnsi="Verdana" w:cs="Arial"/>
          <w:color w:val="333333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333333"/>
          <w:lang w:eastAsia="fr-FR"/>
        </w:rPr>
        <w:t xml:space="preserve">    </w:t>
      </w:r>
    </w:p>
    <w:p w14:paraId="5F289353" w14:textId="77777777" w:rsidR="000664E8" w:rsidRPr="000664E8" w:rsidRDefault="000664E8" w:rsidP="00DE66E4">
      <w:pPr>
        <w:jc w:val="center"/>
        <w:rPr>
          <w:rFonts w:ascii="Verdana" w:eastAsia="Times New Roman" w:hAnsi="Verdana" w:cs="Arial"/>
          <w:color w:val="333333"/>
          <w:sz w:val="4"/>
          <w:szCs w:val="4"/>
          <w:lang w:eastAsia="fr-FR"/>
        </w:rPr>
      </w:pPr>
    </w:p>
    <w:p w14:paraId="78D1D0BF" w14:textId="5AA0A00A" w:rsidR="00704D4F" w:rsidRPr="006A3813" w:rsidRDefault="00293967" w:rsidP="00DE66E4">
      <w:pPr>
        <w:jc w:val="center"/>
        <w:rPr>
          <w:rFonts w:ascii="Verdana" w:eastAsia="Times New Roman" w:hAnsi="Verdana" w:cs="Arial"/>
          <w:color w:val="333333"/>
          <w:lang w:eastAsia="fr-FR"/>
        </w:rPr>
      </w:pPr>
      <w:r w:rsidRPr="006A3813">
        <w:rPr>
          <w:rFonts w:ascii="Verdana" w:eastAsia="Times New Roman" w:hAnsi="Verdana" w:cs="Arial"/>
          <w:color w:val="333333"/>
          <w:lang w:eastAsia="fr-FR"/>
        </w:rPr>
        <w:t>Recherche</w:t>
      </w:r>
      <w:r w:rsidR="000C7A23" w:rsidRPr="006A3813">
        <w:rPr>
          <w:rFonts w:ascii="Verdana" w:eastAsia="Times New Roman" w:hAnsi="Verdana" w:cs="Arial"/>
          <w:color w:val="333333"/>
          <w:lang w:eastAsia="fr-FR"/>
        </w:rPr>
        <w:t> :</w:t>
      </w:r>
    </w:p>
    <w:p w14:paraId="24421597" w14:textId="77777777" w:rsidR="000C7A23" w:rsidRPr="00725266" w:rsidRDefault="0079212D" w:rsidP="00DE66E4">
      <w:pPr>
        <w:jc w:val="center"/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</w:pPr>
      <w:r w:rsidRPr="00725266"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  <w:t xml:space="preserve">Un </w:t>
      </w:r>
      <w:r w:rsidR="00704D4F" w:rsidRPr="00725266"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  <w:t>Technicien d</w:t>
      </w:r>
      <w:r w:rsidR="001E1490" w:rsidRPr="00725266"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  <w:t>’Information Médicale</w:t>
      </w:r>
      <w:r w:rsidRPr="00725266"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  <w:t xml:space="preserve"> (H/F)</w:t>
      </w:r>
      <w:r w:rsidR="00704D4F" w:rsidRPr="00725266"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  <w:t xml:space="preserve"> </w:t>
      </w:r>
      <w:r w:rsidRPr="00725266">
        <w:rPr>
          <w:rFonts w:ascii="Verdana" w:eastAsia="Times New Roman" w:hAnsi="Verdana" w:cs="Tahoma"/>
          <w:b/>
          <w:bCs/>
          <w:color w:val="7030A0"/>
          <w:sz w:val="24"/>
          <w:szCs w:val="24"/>
          <w:lang w:eastAsia="fr-FR"/>
        </w:rPr>
        <w:t>– Temps Plein</w:t>
      </w:r>
    </w:p>
    <w:p w14:paraId="2625DD60" w14:textId="1286DF04" w:rsidR="000C7A23" w:rsidRDefault="000C7A23" w:rsidP="000C7A23">
      <w:pPr>
        <w:spacing w:after="75" w:line="240" w:lineRule="auto"/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</w:pPr>
      <w:r w:rsidRPr="006A3813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 xml:space="preserve">Poste à pourvoir </w:t>
      </w:r>
      <w:r w:rsidR="007C01A8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 xml:space="preserve">à compter </w:t>
      </w:r>
      <w:r w:rsidR="004006ED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>d</w:t>
      </w:r>
      <w:r w:rsidR="0053796D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 xml:space="preserve">e </w:t>
      </w:r>
      <w:r w:rsidR="003E2BB4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>janvier 2020</w:t>
      </w:r>
      <w:r w:rsidRPr="006A3813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>:</w:t>
      </w:r>
    </w:p>
    <w:p w14:paraId="5B264DFB" w14:textId="77777777" w:rsidR="003E2BB4" w:rsidRPr="003E2BB4" w:rsidRDefault="003E2BB4" w:rsidP="000C7A23">
      <w:pPr>
        <w:spacing w:after="75" w:line="240" w:lineRule="auto"/>
        <w:rPr>
          <w:rFonts w:ascii="Verdana" w:eastAsia="Times New Roman" w:hAnsi="Verdana" w:cs="Times New Roman"/>
          <w:color w:val="404040"/>
          <w:sz w:val="12"/>
          <w:szCs w:val="12"/>
          <w:u w:val="single"/>
          <w:lang w:eastAsia="fr-FR"/>
        </w:rPr>
      </w:pPr>
    </w:p>
    <w:p w14:paraId="15AA6B31" w14:textId="00782DA8" w:rsidR="00704D4F" w:rsidRPr="001D26B4" w:rsidRDefault="001E1490" w:rsidP="00C3441E">
      <w:pPr>
        <w:pStyle w:val="En-tte"/>
        <w:tabs>
          <w:tab w:val="clear" w:pos="4536"/>
          <w:tab w:val="clear" w:pos="9072"/>
        </w:tabs>
        <w:jc w:val="both"/>
        <w:rPr>
          <w:rFonts w:ascii="Verdana" w:hAnsi="Verdana" w:cs="Tahoma"/>
          <w:color w:val="000000"/>
          <w:sz w:val="20"/>
          <w:szCs w:val="20"/>
        </w:rPr>
      </w:pPr>
      <w:r w:rsidRPr="00672446">
        <w:rPr>
          <w:rFonts w:ascii="Verdana" w:hAnsi="Verdana" w:cs="Tahoma"/>
          <w:color w:val="000000"/>
          <w:sz w:val="20"/>
          <w:szCs w:val="20"/>
        </w:rPr>
        <w:t xml:space="preserve">Dans le cadre </w:t>
      </w:r>
      <w:r w:rsidR="001D26B4">
        <w:rPr>
          <w:rFonts w:ascii="Verdana" w:hAnsi="Verdana" w:cs="Tahoma"/>
          <w:color w:val="000000"/>
          <w:sz w:val="20"/>
          <w:szCs w:val="20"/>
        </w:rPr>
        <w:t>d’un départ</w:t>
      </w:r>
      <w:r w:rsidRPr="00672446">
        <w:rPr>
          <w:rFonts w:ascii="Verdana" w:hAnsi="Verdana" w:cs="Tahoma"/>
          <w:color w:val="000000"/>
          <w:sz w:val="20"/>
          <w:szCs w:val="20"/>
        </w:rPr>
        <w:t xml:space="preserve">, nous recherchons un(e) </w:t>
      </w:r>
      <w:r w:rsidRPr="00672446">
        <w:rPr>
          <w:rFonts w:ascii="Verdana" w:hAnsi="Verdana" w:cs="Tahoma"/>
          <w:color w:val="000000"/>
          <w:sz w:val="20"/>
          <w:szCs w:val="20"/>
          <w:u w:val="single"/>
        </w:rPr>
        <w:t>Technicien(e)</w:t>
      </w:r>
      <w:r w:rsidR="00704D4F" w:rsidRPr="00672446">
        <w:rPr>
          <w:rFonts w:ascii="Verdana" w:hAnsi="Verdana" w:cs="Tahoma"/>
          <w:color w:val="000000"/>
          <w:sz w:val="20"/>
          <w:szCs w:val="20"/>
          <w:u w:val="single"/>
        </w:rPr>
        <w:t xml:space="preserve"> d</w:t>
      </w:r>
      <w:r w:rsidRPr="00672446">
        <w:rPr>
          <w:rFonts w:ascii="Verdana" w:hAnsi="Verdana" w:cs="Tahoma"/>
          <w:color w:val="000000"/>
          <w:sz w:val="20"/>
          <w:szCs w:val="20"/>
          <w:u w:val="single"/>
        </w:rPr>
        <w:t>’Information Médicale (TIM)</w:t>
      </w:r>
      <w:r w:rsidR="001D26B4">
        <w:rPr>
          <w:rFonts w:ascii="Verdana" w:hAnsi="Verdana" w:cs="Tahoma"/>
          <w:color w:val="000000"/>
          <w:sz w:val="20"/>
          <w:szCs w:val="20"/>
          <w:u w:val="single"/>
        </w:rPr>
        <w:t xml:space="preserve"> </w:t>
      </w:r>
      <w:r w:rsidR="001D26B4" w:rsidRPr="001D26B4">
        <w:rPr>
          <w:rFonts w:ascii="Verdana" w:hAnsi="Verdana" w:cs="Tahoma"/>
          <w:color w:val="000000"/>
          <w:sz w:val="20"/>
          <w:szCs w:val="20"/>
        </w:rPr>
        <w:t xml:space="preserve">pour intégrer une équipe de </w:t>
      </w:r>
      <w:r w:rsidR="00EF6C53">
        <w:rPr>
          <w:rFonts w:ascii="Verdana" w:hAnsi="Verdana" w:cs="Tahoma"/>
          <w:color w:val="000000"/>
          <w:sz w:val="20"/>
          <w:szCs w:val="20"/>
        </w:rPr>
        <w:t>5</w:t>
      </w:r>
      <w:r w:rsidR="001D26B4" w:rsidRPr="001D26B4">
        <w:rPr>
          <w:rFonts w:ascii="Verdana" w:hAnsi="Verdana" w:cs="Tahoma"/>
          <w:color w:val="000000"/>
          <w:sz w:val="20"/>
          <w:szCs w:val="20"/>
        </w:rPr>
        <w:t xml:space="preserve"> TIM</w:t>
      </w:r>
      <w:r w:rsidR="001D26B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1D26B4" w:rsidRPr="001D26B4">
        <w:rPr>
          <w:rFonts w:ascii="Verdana" w:hAnsi="Verdana" w:cs="Tahoma"/>
          <w:color w:val="000000"/>
          <w:sz w:val="20"/>
          <w:szCs w:val="20"/>
        </w:rPr>
        <w:t>et 2 médecins DIM (</w:t>
      </w:r>
      <w:r w:rsidR="004006ED">
        <w:rPr>
          <w:rFonts w:ascii="Verdana" w:hAnsi="Verdana" w:cs="Tahoma"/>
          <w:color w:val="000000"/>
          <w:sz w:val="20"/>
          <w:szCs w:val="20"/>
        </w:rPr>
        <w:t>pour</w:t>
      </w:r>
      <w:r w:rsidR="001D26B4" w:rsidRPr="001D26B4">
        <w:rPr>
          <w:rFonts w:ascii="Verdana" w:hAnsi="Verdana" w:cs="Tahoma"/>
          <w:color w:val="000000"/>
          <w:sz w:val="20"/>
          <w:szCs w:val="20"/>
        </w:rPr>
        <w:t xml:space="preserve"> 1 ETP)</w:t>
      </w:r>
    </w:p>
    <w:p w14:paraId="45DEFCEF" w14:textId="77777777" w:rsidR="00836F0F" w:rsidRPr="006A3813" w:rsidRDefault="0079212D" w:rsidP="00C3441E">
      <w:pPr>
        <w:pStyle w:val="En-tte"/>
        <w:tabs>
          <w:tab w:val="clear" w:pos="4536"/>
          <w:tab w:val="clear" w:pos="9072"/>
        </w:tabs>
        <w:jc w:val="both"/>
        <w:rPr>
          <w:rFonts w:ascii="Verdana" w:hAnsi="Verdana" w:cs="Tahoma"/>
          <w:b/>
          <w:color w:val="0070C0"/>
          <w:sz w:val="20"/>
          <w:szCs w:val="20"/>
          <w:u w:val="single"/>
        </w:rPr>
      </w:pPr>
      <w:r w:rsidRPr="003E2BB4">
        <w:rPr>
          <w:rFonts w:ascii="Verdana" w:hAnsi="Verdana" w:cs="Tahoma"/>
          <w:color w:val="000000"/>
        </w:rPr>
        <w:br/>
      </w:r>
      <w:r w:rsidR="001E1490" w:rsidRPr="006A3813">
        <w:rPr>
          <w:rFonts w:ascii="Verdana" w:hAnsi="Verdana" w:cs="Tahoma"/>
          <w:b/>
          <w:color w:val="0070C0"/>
          <w:sz w:val="20"/>
          <w:szCs w:val="20"/>
          <w:u w:val="single"/>
        </w:rPr>
        <w:t>Missions</w:t>
      </w:r>
      <w:r w:rsidR="00C3441E" w:rsidRPr="006A3813">
        <w:rPr>
          <w:rFonts w:ascii="Verdana" w:hAnsi="Verdana" w:cs="Tahoma"/>
          <w:b/>
          <w:color w:val="0070C0"/>
          <w:sz w:val="20"/>
          <w:szCs w:val="20"/>
          <w:u w:val="single"/>
        </w:rPr>
        <w:t> :</w:t>
      </w:r>
    </w:p>
    <w:p w14:paraId="169A3744" w14:textId="77777777" w:rsidR="008A6ABE" w:rsidRPr="00CA6D29" w:rsidRDefault="008A6ABE" w:rsidP="00FF24FC">
      <w:pPr>
        <w:pStyle w:val="En-tte"/>
        <w:tabs>
          <w:tab w:val="clear" w:pos="4536"/>
          <w:tab w:val="clear" w:pos="9072"/>
        </w:tabs>
        <w:jc w:val="both"/>
        <w:rPr>
          <w:rFonts w:ascii="Verdana" w:hAnsi="Verdana" w:cs="Tahoma"/>
          <w:b/>
          <w:color w:val="0070C0"/>
          <w:sz w:val="16"/>
          <w:szCs w:val="16"/>
        </w:rPr>
      </w:pPr>
    </w:p>
    <w:p w14:paraId="3546E865" w14:textId="77777777" w:rsidR="00E355BB" w:rsidRPr="00FF24FC" w:rsidRDefault="00E355BB" w:rsidP="003E2BB4">
      <w:pPr>
        <w:pStyle w:val="Paragraphedeliste"/>
        <w:numPr>
          <w:ilvl w:val="0"/>
          <w:numId w:val="6"/>
        </w:numPr>
        <w:spacing w:line="288" w:lineRule="auto"/>
        <w:ind w:left="714" w:hanging="357"/>
        <w:jc w:val="both"/>
        <w:rPr>
          <w:rFonts w:ascii="Verdana" w:eastAsia="Times New Roman" w:hAnsi="Verdana" w:cs="Arial"/>
          <w:b/>
          <w:sz w:val="20"/>
          <w:szCs w:val="20"/>
          <w:lang w:eastAsia="fr-FR"/>
        </w:rPr>
      </w:pPr>
      <w:r w:rsidRPr="00FF24FC">
        <w:rPr>
          <w:rFonts w:ascii="Verdana" w:hAnsi="Verdana" w:cs="Arial"/>
          <w:b/>
          <w:sz w:val="20"/>
          <w:szCs w:val="20"/>
        </w:rPr>
        <w:t>Assurer le traitement des informations médicales dans le cadre du PMSI (</w:t>
      </w:r>
      <w:r w:rsidR="00DE66E4" w:rsidRPr="00FF24FC">
        <w:rPr>
          <w:rFonts w:ascii="Verdana" w:hAnsi="Verdana" w:cs="Arial"/>
          <w:b/>
          <w:sz w:val="20"/>
          <w:szCs w:val="20"/>
        </w:rPr>
        <w:t>Programme de Médicalisation du Système d’Information</w:t>
      </w:r>
      <w:r w:rsidRPr="00FF24FC">
        <w:rPr>
          <w:rFonts w:ascii="Verdana" w:hAnsi="Verdana" w:cs="Arial"/>
          <w:b/>
          <w:sz w:val="20"/>
          <w:szCs w:val="20"/>
        </w:rPr>
        <w:t xml:space="preserve">) pour le MCO et le SSR sous la responsabilité du médecin DIM </w:t>
      </w:r>
    </w:p>
    <w:p w14:paraId="7C4E4979" w14:textId="3CD88E02" w:rsidR="00E355BB" w:rsidRPr="00672446" w:rsidRDefault="00E355BB" w:rsidP="003E2BB4">
      <w:pPr>
        <w:pStyle w:val="Default"/>
        <w:numPr>
          <w:ilvl w:val="0"/>
          <w:numId w:val="6"/>
        </w:numPr>
        <w:spacing w:after="11" w:line="288" w:lineRule="auto"/>
        <w:ind w:left="714" w:hanging="357"/>
        <w:jc w:val="both"/>
        <w:rPr>
          <w:sz w:val="20"/>
          <w:szCs w:val="20"/>
        </w:rPr>
      </w:pPr>
      <w:r w:rsidRPr="00672446">
        <w:rPr>
          <w:sz w:val="20"/>
          <w:szCs w:val="20"/>
        </w:rPr>
        <w:t>S</w:t>
      </w:r>
      <w:r w:rsidR="00DE66E4" w:rsidRPr="00672446">
        <w:rPr>
          <w:sz w:val="20"/>
          <w:szCs w:val="20"/>
        </w:rPr>
        <w:t xml:space="preserve">uivre </w:t>
      </w:r>
      <w:r w:rsidRPr="00672446">
        <w:rPr>
          <w:sz w:val="20"/>
          <w:szCs w:val="20"/>
        </w:rPr>
        <w:t xml:space="preserve">l’exhaustivité des séjours d’hospitalisation </w:t>
      </w:r>
      <w:r w:rsidR="00E041AC" w:rsidRPr="00672446">
        <w:rPr>
          <w:sz w:val="20"/>
          <w:szCs w:val="20"/>
        </w:rPr>
        <w:t xml:space="preserve">au sein des </w:t>
      </w:r>
      <w:r w:rsidR="0053796D">
        <w:rPr>
          <w:sz w:val="20"/>
          <w:szCs w:val="20"/>
        </w:rPr>
        <w:t>6</w:t>
      </w:r>
      <w:r w:rsidR="00E041AC" w:rsidRPr="00672446">
        <w:rPr>
          <w:sz w:val="20"/>
          <w:szCs w:val="20"/>
        </w:rPr>
        <w:t xml:space="preserve"> pôles que com</w:t>
      </w:r>
      <w:r w:rsidR="009F4292">
        <w:rPr>
          <w:sz w:val="20"/>
          <w:szCs w:val="20"/>
        </w:rPr>
        <w:t>pte l’établissement (Chirurgie</w:t>
      </w:r>
      <w:r w:rsidR="00E041AC" w:rsidRPr="00672446">
        <w:rPr>
          <w:sz w:val="20"/>
          <w:szCs w:val="20"/>
        </w:rPr>
        <w:t xml:space="preserve"> – Médecine </w:t>
      </w:r>
      <w:r w:rsidR="0053796D">
        <w:rPr>
          <w:sz w:val="20"/>
          <w:szCs w:val="20"/>
        </w:rPr>
        <w:t xml:space="preserve">– Mère/Enfant </w:t>
      </w:r>
      <w:r w:rsidR="00E041AC" w:rsidRPr="00672446">
        <w:rPr>
          <w:sz w:val="20"/>
          <w:szCs w:val="20"/>
        </w:rPr>
        <w:t>–</w:t>
      </w:r>
      <w:r w:rsidR="0053796D">
        <w:rPr>
          <w:sz w:val="20"/>
          <w:szCs w:val="20"/>
        </w:rPr>
        <w:t xml:space="preserve"> Gériatrie – Urgences/Soins continus et</w:t>
      </w:r>
      <w:r w:rsidR="00E041AC" w:rsidRPr="00672446">
        <w:rPr>
          <w:sz w:val="20"/>
          <w:szCs w:val="20"/>
        </w:rPr>
        <w:t xml:space="preserve"> Soutien clinique).</w:t>
      </w:r>
    </w:p>
    <w:p w14:paraId="62659E8A" w14:textId="77777777" w:rsidR="009F4292" w:rsidRDefault="00E355BB" w:rsidP="003E2BB4">
      <w:pPr>
        <w:pStyle w:val="Paragraphedeliste"/>
        <w:numPr>
          <w:ilvl w:val="0"/>
          <w:numId w:val="6"/>
        </w:numPr>
        <w:spacing w:line="288" w:lineRule="auto"/>
        <w:ind w:left="714" w:hanging="357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FF24FC">
        <w:rPr>
          <w:rFonts w:ascii="Verdana" w:eastAsia="Times New Roman" w:hAnsi="Verdana" w:cs="Arial"/>
          <w:sz w:val="20"/>
          <w:szCs w:val="20"/>
          <w:lang w:eastAsia="fr-FR"/>
        </w:rPr>
        <w:t>Assurer une fonction d’expertise et d’assistance vis à vis des praticiens</w:t>
      </w:r>
      <w:r w:rsidR="009F4292" w:rsidRPr="00FF24FC">
        <w:rPr>
          <w:rFonts w:ascii="Verdana" w:eastAsia="Times New Roman" w:hAnsi="Verdana" w:cs="Arial"/>
          <w:sz w:val="20"/>
          <w:szCs w:val="20"/>
          <w:lang w:eastAsia="fr-FR"/>
        </w:rPr>
        <w:t xml:space="preserve"> exerçant dans l’établissement</w:t>
      </w:r>
      <w:r w:rsidR="00FF24FC">
        <w:rPr>
          <w:rFonts w:ascii="Verdana" w:eastAsia="Times New Roman" w:hAnsi="Verdana" w:cs="Arial"/>
          <w:sz w:val="20"/>
          <w:szCs w:val="20"/>
          <w:lang w:eastAsia="fr-FR"/>
        </w:rPr>
        <w:t xml:space="preserve"> (</w:t>
      </w:r>
      <w:r w:rsidR="009F4292" w:rsidRPr="00FF24FC">
        <w:rPr>
          <w:rFonts w:ascii="Verdana" w:eastAsia="Times New Roman" w:hAnsi="Verdana" w:cs="Arial"/>
          <w:sz w:val="20"/>
          <w:szCs w:val="20"/>
          <w:lang w:eastAsia="fr-FR"/>
        </w:rPr>
        <w:t>formation</w:t>
      </w:r>
      <w:r w:rsidR="00FF24FC">
        <w:rPr>
          <w:rFonts w:ascii="Verdana" w:eastAsia="Times New Roman" w:hAnsi="Verdana" w:cs="Arial"/>
          <w:sz w:val="20"/>
          <w:szCs w:val="20"/>
          <w:lang w:eastAsia="fr-FR"/>
        </w:rPr>
        <w:t>s sur le logiciel et</w:t>
      </w:r>
      <w:r w:rsidR="009F4292" w:rsidRPr="00FF24FC">
        <w:rPr>
          <w:rFonts w:ascii="Verdana" w:eastAsia="Times New Roman" w:hAnsi="Verdana" w:cs="Arial"/>
          <w:sz w:val="20"/>
          <w:szCs w:val="20"/>
          <w:lang w:eastAsia="fr-FR"/>
        </w:rPr>
        <w:t xml:space="preserve"> assistance téléphonique en cas de difficulté de codage</w:t>
      </w:r>
      <w:r w:rsidR="00FF24FC">
        <w:rPr>
          <w:rFonts w:ascii="Verdana" w:eastAsia="Times New Roman" w:hAnsi="Verdana" w:cs="Arial"/>
          <w:sz w:val="20"/>
          <w:szCs w:val="20"/>
          <w:lang w:eastAsia="fr-FR"/>
        </w:rPr>
        <w:t xml:space="preserve"> d’acte CCAM ou libellé diagnostic)</w:t>
      </w:r>
    </w:p>
    <w:p w14:paraId="6F801070" w14:textId="6AC2D68A" w:rsidR="00FF24FC" w:rsidRPr="00FF24FC" w:rsidRDefault="00FF24FC" w:rsidP="003E2BB4">
      <w:pPr>
        <w:pStyle w:val="Default"/>
        <w:numPr>
          <w:ilvl w:val="0"/>
          <w:numId w:val="6"/>
        </w:numPr>
        <w:spacing w:after="11" w:line="288" w:lineRule="auto"/>
        <w:ind w:left="714" w:hanging="357"/>
        <w:jc w:val="both"/>
        <w:rPr>
          <w:sz w:val="20"/>
          <w:szCs w:val="20"/>
        </w:rPr>
      </w:pPr>
      <w:r w:rsidRPr="00672446">
        <w:rPr>
          <w:sz w:val="20"/>
          <w:szCs w:val="20"/>
        </w:rPr>
        <w:t xml:space="preserve">Gérer </w:t>
      </w:r>
      <w:r>
        <w:rPr>
          <w:sz w:val="20"/>
          <w:szCs w:val="20"/>
        </w:rPr>
        <w:t>le</w:t>
      </w:r>
      <w:r w:rsidRPr="00672446">
        <w:rPr>
          <w:sz w:val="20"/>
          <w:szCs w:val="20"/>
        </w:rPr>
        <w:t xml:space="preserve"> recueil</w:t>
      </w:r>
      <w:r>
        <w:rPr>
          <w:sz w:val="20"/>
          <w:szCs w:val="20"/>
        </w:rPr>
        <w:t xml:space="preserve"> des données</w:t>
      </w:r>
      <w:r w:rsidR="0053796D">
        <w:rPr>
          <w:sz w:val="20"/>
          <w:szCs w:val="20"/>
        </w:rPr>
        <w:t xml:space="preserve"> médicalisées</w:t>
      </w:r>
      <w:r>
        <w:rPr>
          <w:sz w:val="20"/>
          <w:szCs w:val="20"/>
        </w:rPr>
        <w:t xml:space="preserve"> (</w:t>
      </w:r>
      <w:r w:rsidR="00DC6F00">
        <w:rPr>
          <w:sz w:val="20"/>
          <w:szCs w:val="20"/>
        </w:rPr>
        <w:t xml:space="preserve">libellés </w:t>
      </w:r>
      <w:r w:rsidR="0053796D">
        <w:rPr>
          <w:sz w:val="20"/>
          <w:szCs w:val="20"/>
        </w:rPr>
        <w:t xml:space="preserve">diagnostics </w:t>
      </w:r>
      <w:r>
        <w:rPr>
          <w:sz w:val="20"/>
          <w:szCs w:val="20"/>
        </w:rPr>
        <w:t xml:space="preserve">en clair </w:t>
      </w:r>
      <w:r w:rsidR="0053796D">
        <w:rPr>
          <w:sz w:val="20"/>
          <w:szCs w:val="20"/>
        </w:rPr>
        <w:t>transmis par les praticiens puis codage CIM</w:t>
      </w:r>
      <w:r>
        <w:rPr>
          <w:sz w:val="20"/>
          <w:szCs w:val="20"/>
        </w:rPr>
        <w:t>10 centralisé</w:t>
      </w:r>
      <w:r w:rsidR="0053796D">
        <w:rPr>
          <w:sz w:val="20"/>
          <w:szCs w:val="20"/>
        </w:rPr>
        <w:t xml:space="preserve"> avec support CRH et DPI</w:t>
      </w:r>
      <w:r>
        <w:rPr>
          <w:sz w:val="20"/>
          <w:szCs w:val="20"/>
        </w:rPr>
        <w:t>)</w:t>
      </w:r>
      <w:r w:rsidRPr="00672446">
        <w:rPr>
          <w:sz w:val="20"/>
          <w:szCs w:val="20"/>
        </w:rPr>
        <w:t xml:space="preserve"> </w:t>
      </w:r>
    </w:p>
    <w:p w14:paraId="1F037FA4" w14:textId="77777777" w:rsidR="009F4292" w:rsidRPr="00672446" w:rsidRDefault="009F4292" w:rsidP="003E2BB4">
      <w:pPr>
        <w:pStyle w:val="Paragraphedeliste"/>
        <w:numPr>
          <w:ilvl w:val="0"/>
          <w:numId w:val="6"/>
        </w:numPr>
        <w:spacing w:line="288" w:lineRule="auto"/>
        <w:ind w:left="714" w:hanging="357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72446">
        <w:rPr>
          <w:rFonts w:ascii="Verdana" w:eastAsia="Times New Roman" w:hAnsi="Verdana" w:cs="Arial"/>
          <w:sz w:val="20"/>
          <w:szCs w:val="20"/>
          <w:lang w:eastAsia="fr-FR"/>
        </w:rPr>
        <w:t>T</w:t>
      </w:r>
      <w:r w:rsidR="00FF24FC">
        <w:rPr>
          <w:rFonts w:ascii="Verdana" w:eastAsia="Times New Roman" w:hAnsi="Verdana" w:cs="Arial"/>
          <w:sz w:val="20"/>
          <w:szCs w:val="20"/>
          <w:lang w:eastAsia="fr-FR"/>
        </w:rPr>
        <w:t>raiter et envoyer l</w:t>
      </w:r>
      <w:r w:rsidRPr="00672446">
        <w:rPr>
          <w:rFonts w:ascii="Verdana" w:eastAsia="Times New Roman" w:hAnsi="Verdana" w:cs="Arial"/>
          <w:sz w:val="20"/>
          <w:szCs w:val="20"/>
          <w:lang w:eastAsia="fr-FR"/>
        </w:rPr>
        <w:t>es données PMSI aux tutelles</w:t>
      </w:r>
    </w:p>
    <w:p w14:paraId="6444803B" w14:textId="77777777" w:rsidR="00E355BB" w:rsidRPr="00672446" w:rsidRDefault="00E355BB" w:rsidP="003E2BB4">
      <w:pPr>
        <w:pStyle w:val="Default"/>
        <w:numPr>
          <w:ilvl w:val="0"/>
          <w:numId w:val="6"/>
        </w:numPr>
        <w:spacing w:after="11" w:line="288" w:lineRule="auto"/>
        <w:ind w:left="714" w:hanging="357"/>
        <w:jc w:val="both"/>
        <w:rPr>
          <w:sz w:val="20"/>
          <w:szCs w:val="20"/>
        </w:rPr>
      </w:pPr>
      <w:r w:rsidRPr="00672446">
        <w:rPr>
          <w:sz w:val="20"/>
          <w:szCs w:val="20"/>
        </w:rPr>
        <w:t xml:space="preserve">Participer aux démarches de qualité interne par des requêtes propres à l’établissement ou requêtes « métier » (DATIM, Tests OVALIDE…) et les procédures externes (contrôle T2A, audits régionaux par les tutelles…) </w:t>
      </w:r>
    </w:p>
    <w:p w14:paraId="32F8467A" w14:textId="77777777" w:rsidR="00E355BB" w:rsidRPr="00672446" w:rsidRDefault="00E355BB" w:rsidP="003E2BB4">
      <w:pPr>
        <w:pStyle w:val="Paragraphedeliste"/>
        <w:numPr>
          <w:ilvl w:val="0"/>
          <w:numId w:val="6"/>
        </w:numPr>
        <w:spacing w:line="288" w:lineRule="auto"/>
        <w:ind w:left="714" w:hanging="357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672446">
        <w:rPr>
          <w:rFonts w:ascii="Verdana" w:eastAsia="Times New Roman" w:hAnsi="Verdana" w:cs="Arial"/>
          <w:sz w:val="20"/>
          <w:szCs w:val="20"/>
          <w:lang w:eastAsia="fr-FR"/>
        </w:rPr>
        <w:t>Gérer les relations avec les services dans le cadre de l’optimisation du codage</w:t>
      </w:r>
    </w:p>
    <w:p w14:paraId="79B49780" w14:textId="77777777" w:rsidR="00E355BB" w:rsidRPr="00672446" w:rsidRDefault="00E355BB" w:rsidP="003E2BB4">
      <w:pPr>
        <w:pStyle w:val="Default"/>
        <w:numPr>
          <w:ilvl w:val="0"/>
          <w:numId w:val="6"/>
        </w:numPr>
        <w:spacing w:after="11" w:line="288" w:lineRule="auto"/>
        <w:ind w:left="714" w:hanging="357"/>
        <w:jc w:val="both"/>
        <w:rPr>
          <w:sz w:val="20"/>
          <w:szCs w:val="20"/>
        </w:rPr>
      </w:pPr>
      <w:r w:rsidRPr="00672446">
        <w:rPr>
          <w:sz w:val="20"/>
          <w:szCs w:val="20"/>
        </w:rPr>
        <w:t>P</w:t>
      </w:r>
      <w:r w:rsidR="00DE66E4" w:rsidRPr="00672446">
        <w:rPr>
          <w:sz w:val="20"/>
          <w:szCs w:val="20"/>
        </w:rPr>
        <w:t>articiper</w:t>
      </w:r>
      <w:r w:rsidRPr="00672446">
        <w:rPr>
          <w:sz w:val="20"/>
          <w:szCs w:val="20"/>
        </w:rPr>
        <w:t xml:space="preserve"> aux projets du service et/ou de l’établissement</w:t>
      </w:r>
    </w:p>
    <w:p w14:paraId="2024F9E5" w14:textId="77777777" w:rsidR="00E355BB" w:rsidRPr="00672446" w:rsidRDefault="00E355BB" w:rsidP="003E2BB4">
      <w:pPr>
        <w:pStyle w:val="Default"/>
        <w:numPr>
          <w:ilvl w:val="0"/>
          <w:numId w:val="6"/>
        </w:numPr>
        <w:spacing w:after="11" w:line="288" w:lineRule="auto"/>
        <w:ind w:left="714" w:hanging="357"/>
        <w:jc w:val="both"/>
        <w:rPr>
          <w:sz w:val="20"/>
          <w:szCs w:val="20"/>
        </w:rPr>
      </w:pPr>
      <w:r w:rsidRPr="00672446">
        <w:rPr>
          <w:sz w:val="20"/>
          <w:szCs w:val="20"/>
        </w:rPr>
        <w:t>C</w:t>
      </w:r>
      <w:r w:rsidR="00DE66E4" w:rsidRPr="00672446">
        <w:rPr>
          <w:sz w:val="20"/>
          <w:szCs w:val="20"/>
        </w:rPr>
        <w:t>ommuniquer l</w:t>
      </w:r>
      <w:r w:rsidRPr="00672446">
        <w:rPr>
          <w:sz w:val="20"/>
          <w:szCs w:val="20"/>
        </w:rPr>
        <w:t xml:space="preserve">es dossiers médicaux </w:t>
      </w:r>
      <w:r w:rsidR="00DE66E4" w:rsidRPr="00672446">
        <w:rPr>
          <w:sz w:val="20"/>
          <w:szCs w:val="20"/>
        </w:rPr>
        <w:t>aux</w:t>
      </w:r>
      <w:r w:rsidRPr="00672446">
        <w:rPr>
          <w:sz w:val="20"/>
          <w:szCs w:val="20"/>
        </w:rPr>
        <w:t xml:space="preserve"> patients demandeurs</w:t>
      </w:r>
      <w:r w:rsidR="00DE66E4" w:rsidRPr="00672446">
        <w:rPr>
          <w:sz w:val="20"/>
          <w:szCs w:val="20"/>
        </w:rPr>
        <w:t xml:space="preserve"> selon la réglementation en vigueur</w:t>
      </w:r>
      <w:r w:rsidR="00FF24FC">
        <w:rPr>
          <w:sz w:val="20"/>
          <w:szCs w:val="20"/>
        </w:rPr>
        <w:t xml:space="preserve"> en cas d’absence de l’agent dédié</w:t>
      </w:r>
    </w:p>
    <w:p w14:paraId="45938B5A" w14:textId="77777777" w:rsidR="008A6ABE" w:rsidRPr="009F4292" w:rsidRDefault="00DE66E4" w:rsidP="003E2BB4">
      <w:pPr>
        <w:pStyle w:val="Default"/>
        <w:numPr>
          <w:ilvl w:val="0"/>
          <w:numId w:val="3"/>
        </w:numPr>
        <w:spacing w:after="11" w:line="288" w:lineRule="auto"/>
        <w:ind w:left="714" w:hanging="357"/>
        <w:jc w:val="both"/>
        <w:rPr>
          <w:rFonts w:eastAsia="Times New Roman" w:cs="Arial"/>
          <w:sz w:val="20"/>
          <w:szCs w:val="20"/>
          <w:lang w:eastAsia="fr-FR"/>
        </w:rPr>
      </w:pPr>
      <w:r w:rsidRPr="009F4292">
        <w:rPr>
          <w:sz w:val="20"/>
          <w:szCs w:val="20"/>
        </w:rPr>
        <w:t>Etre acteur dans le domaine de l’i</w:t>
      </w:r>
      <w:r w:rsidR="00E355BB" w:rsidRPr="009F4292">
        <w:rPr>
          <w:sz w:val="20"/>
          <w:szCs w:val="20"/>
        </w:rPr>
        <w:t xml:space="preserve">dentitovigilance </w:t>
      </w:r>
      <w:r w:rsidR="009F4292">
        <w:rPr>
          <w:sz w:val="20"/>
          <w:szCs w:val="20"/>
        </w:rPr>
        <w:t>et dans l</w:t>
      </w:r>
      <w:r w:rsidR="008A6ABE" w:rsidRPr="009F4292">
        <w:rPr>
          <w:rFonts w:eastAsia="Times New Roman" w:cs="Arial"/>
          <w:sz w:val="20"/>
          <w:szCs w:val="20"/>
          <w:lang w:eastAsia="fr-FR"/>
        </w:rPr>
        <w:t>a démarche d’amélioration continue de la qualité et de gestion des risques</w:t>
      </w:r>
      <w:r w:rsidRPr="009F4292">
        <w:rPr>
          <w:rFonts w:eastAsia="Times New Roman" w:cs="Arial"/>
          <w:sz w:val="20"/>
          <w:szCs w:val="20"/>
          <w:lang w:eastAsia="fr-FR"/>
        </w:rPr>
        <w:t xml:space="preserve"> au sein de l’établissement</w:t>
      </w:r>
      <w:r w:rsidR="008A6ABE" w:rsidRPr="009F4292">
        <w:rPr>
          <w:rFonts w:eastAsia="Times New Roman" w:cs="Arial"/>
          <w:sz w:val="20"/>
          <w:szCs w:val="20"/>
          <w:lang w:eastAsia="fr-FR"/>
        </w:rPr>
        <w:t>.</w:t>
      </w:r>
    </w:p>
    <w:p w14:paraId="4855C846" w14:textId="77777777" w:rsidR="004A133B" w:rsidRPr="00CA6D29" w:rsidRDefault="004A133B" w:rsidP="00FF24FC">
      <w:pPr>
        <w:spacing w:after="0" w:line="240" w:lineRule="auto"/>
        <w:jc w:val="both"/>
        <w:rPr>
          <w:rFonts w:ascii="Verdana" w:eastAsia="Times New Roman" w:hAnsi="Verdana" w:cs="Arial"/>
          <w:i/>
          <w:sz w:val="16"/>
          <w:szCs w:val="16"/>
          <w:lang w:eastAsia="fr-FR"/>
        </w:rPr>
      </w:pPr>
    </w:p>
    <w:p w14:paraId="1DF0F156" w14:textId="77777777" w:rsidR="0079212D" w:rsidRPr="006A3813" w:rsidRDefault="0079212D" w:rsidP="00704D4F">
      <w:pPr>
        <w:jc w:val="both"/>
        <w:rPr>
          <w:rFonts w:ascii="Verdana" w:eastAsia="Times New Roman" w:hAnsi="Verdana" w:cs="Times New Roman"/>
          <w:color w:val="404040"/>
          <w:sz w:val="20"/>
          <w:szCs w:val="20"/>
          <w:u w:val="single"/>
          <w:lang w:eastAsia="fr-FR"/>
        </w:rPr>
      </w:pPr>
      <w:r w:rsidRPr="006A3813">
        <w:rPr>
          <w:rFonts w:ascii="Verdana" w:eastAsia="Times New Roman" w:hAnsi="Verdana" w:cs="Tahoma"/>
          <w:b/>
          <w:bCs/>
          <w:color w:val="3374B5"/>
          <w:sz w:val="20"/>
          <w:szCs w:val="20"/>
          <w:u w:val="single"/>
          <w:lang w:eastAsia="fr-FR"/>
        </w:rPr>
        <w:t>Profil recherché :</w:t>
      </w:r>
    </w:p>
    <w:p w14:paraId="3F6723CB" w14:textId="77777777" w:rsidR="00704D4F" w:rsidRDefault="0079212D" w:rsidP="00CA6D29">
      <w:pPr>
        <w:spacing w:after="12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fr-FR"/>
        </w:rPr>
      </w:pP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La confidentialité </w:t>
      </w:r>
      <w:r w:rsidR="00704D4F"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et la discrétion sont des qualités requises et </w:t>
      </w: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primordiale</w:t>
      </w:r>
      <w:r w:rsidR="00704D4F"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s</w:t>
      </w: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pour ce poste</w:t>
      </w:r>
      <w:r w:rsidR="00704D4F"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touchant aux données médicales</w:t>
      </w: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.</w:t>
      </w:r>
      <w:r w:rsidR="009F4292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La rigueur, la volonté et le </w:t>
      </w:r>
      <w:r w:rsidR="009F4292"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dynamisme </w:t>
      </w:r>
      <w:r w:rsidR="0072526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sont</w:t>
      </w:r>
      <w:r w:rsidR="00FF24FC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</w:t>
      </w:r>
      <w:r w:rsidR="009F4292"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des atouts notables.</w:t>
      </w:r>
    </w:p>
    <w:p w14:paraId="72D4FB62" w14:textId="4FAD5A80" w:rsidR="009F4292" w:rsidRDefault="009F4292" w:rsidP="00CA6D29">
      <w:pPr>
        <w:spacing w:after="12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fr-FR"/>
        </w:rPr>
      </w:pP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Doté </w:t>
      </w:r>
      <w:r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de</w:t>
      </w: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qualités relationnelles</w:t>
      </w:r>
      <w:r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et</w:t>
      </w:r>
      <w:r w:rsidRPr="00672446"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 xml:space="preserve"> d’écoute, le profil recherché doit apprécier le travail en équipe. </w:t>
      </w:r>
    </w:p>
    <w:p w14:paraId="4875CFB2" w14:textId="3D3F79C3" w:rsidR="0053796D" w:rsidRPr="00672446" w:rsidRDefault="0053796D" w:rsidP="00CA6D29">
      <w:pPr>
        <w:spacing w:after="12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fr-FR"/>
        </w:rPr>
        <w:t>Une expérience dans le domaine de l’information médicale serait fort appréciée.</w:t>
      </w:r>
    </w:p>
    <w:p w14:paraId="6FBCDA3B" w14:textId="72E6F8C7" w:rsidR="0079212D" w:rsidRPr="0053796D" w:rsidRDefault="0079212D" w:rsidP="00CB398C">
      <w:pPr>
        <w:spacing w:after="240" w:line="240" w:lineRule="auto"/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</w:pPr>
      <w:r w:rsidRPr="0053796D"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  <w:t xml:space="preserve">Expériences et </w:t>
      </w:r>
      <w:r w:rsidR="00FF24FC" w:rsidRPr="0053796D"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  <w:t>c</w:t>
      </w:r>
      <w:r w:rsidRPr="0053796D"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  <w:t>ompétences</w:t>
      </w:r>
      <w:r w:rsidR="00704D4F" w:rsidRPr="0053796D"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  <w:t xml:space="preserve"> souhaitées</w:t>
      </w:r>
      <w:r w:rsidR="0053796D"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  <w:t xml:space="preserve"> mais non exigées</w:t>
      </w:r>
      <w:r w:rsidRPr="0053796D">
        <w:rPr>
          <w:rFonts w:ascii="Verdana" w:eastAsia="Times New Roman" w:hAnsi="Verdana" w:cs="Tahoma"/>
          <w:bCs/>
          <w:sz w:val="20"/>
          <w:szCs w:val="20"/>
          <w:u w:val="single"/>
          <w:lang w:eastAsia="fr-FR"/>
        </w:rPr>
        <w:t xml:space="preserve"> :</w:t>
      </w:r>
    </w:p>
    <w:p w14:paraId="3B0CFE8C" w14:textId="4FABA147" w:rsidR="00B625B1" w:rsidRPr="00DC6F00" w:rsidRDefault="0053796D" w:rsidP="00CA6D29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Connaissance</w:t>
      </w:r>
      <w:r w:rsidR="00B625B1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du</w:t>
      </w:r>
      <w:r w:rsidR="00B625B1" w:rsidRPr="00DC6F00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PMSI</w:t>
      </w:r>
      <w:r w:rsidR="00B625B1" w:rsidRPr="00DC6F00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MCO</w:t>
      </w:r>
      <w:r w:rsidR="00B625B1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,</w:t>
      </w:r>
      <w:r w:rsidR="00B625B1" w:rsidRPr="00DC6F00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SSR </w:t>
      </w:r>
      <w:r w:rsidR="00B625B1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et</w:t>
      </w:r>
      <w:r w:rsidR="00B625B1" w:rsidRPr="00DC6F00">
        <w:rPr>
          <w:rFonts w:ascii="Verdana" w:hAnsi="Verdana"/>
          <w:sz w:val="20"/>
          <w:szCs w:val="20"/>
        </w:rPr>
        <w:t xml:space="preserve"> des règles de codage des diagnostics et des actes médicaux da</w:t>
      </w:r>
      <w:r w:rsidR="00B625B1">
        <w:rPr>
          <w:rFonts w:ascii="Verdana" w:hAnsi="Verdana"/>
          <w:sz w:val="20"/>
          <w:szCs w:val="20"/>
        </w:rPr>
        <w:t>ns les nomenclatures en vigueur.</w:t>
      </w:r>
    </w:p>
    <w:p w14:paraId="7C8E1719" w14:textId="77777777" w:rsidR="00704D4F" w:rsidRPr="00FF24FC" w:rsidRDefault="00704D4F" w:rsidP="00CA6D29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Maitrise</w:t>
      </w:r>
      <w:r w:rsidR="006513B5"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du </w:t>
      </w:r>
      <w:r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vocabulaire médical.</w:t>
      </w:r>
    </w:p>
    <w:p w14:paraId="72191CE7" w14:textId="77777777" w:rsidR="006513B5" w:rsidRPr="00FF24FC" w:rsidRDefault="00704D4F" w:rsidP="00CA6D29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Connaissance du milieu médical, de son </w:t>
      </w:r>
      <w:r w:rsidR="006513B5"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organisation</w:t>
      </w:r>
      <w:r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, </w:t>
      </w:r>
      <w:r w:rsidR="006513B5"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du système de santé</w:t>
      </w:r>
      <w:r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et </w:t>
      </w:r>
      <w:r w:rsidRPr="00FF24FC">
        <w:rPr>
          <w:rFonts w:ascii="Verdana" w:hAnsi="Verdana"/>
          <w:sz w:val="20"/>
          <w:szCs w:val="20"/>
        </w:rPr>
        <w:t>des outils de tarification</w:t>
      </w:r>
      <w:r w:rsidRPr="00FF24F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.</w:t>
      </w:r>
    </w:p>
    <w:p w14:paraId="4B0E0B41" w14:textId="4A05F8FD" w:rsidR="006A3813" w:rsidRPr="003E2BB4" w:rsidRDefault="00FF24FC" w:rsidP="003E2BB4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Adaptabilité</w:t>
      </w:r>
      <w:r w:rsidR="009F4292" w:rsidRPr="00FF24FC">
        <w:rPr>
          <w:rFonts w:ascii="Verdana" w:hAnsi="Verdana"/>
          <w:sz w:val="20"/>
          <w:szCs w:val="20"/>
        </w:rPr>
        <w:t xml:space="preserve"> aux</w:t>
      </w:r>
      <w:r w:rsidR="006513B5" w:rsidRPr="00FF24FC">
        <w:rPr>
          <w:rFonts w:ascii="Verdana" w:hAnsi="Verdana"/>
          <w:sz w:val="20"/>
          <w:szCs w:val="20"/>
        </w:rPr>
        <w:t xml:space="preserve"> logiciels mét</w:t>
      </w:r>
      <w:r w:rsidR="003705C3" w:rsidRPr="00FF24FC">
        <w:rPr>
          <w:rFonts w:ascii="Verdana" w:hAnsi="Verdana"/>
          <w:sz w:val="20"/>
          <w:szCs w:val="20"/>
        </w:rPr>
        <w:t>ier</w:t>
      </w:r>
      <w:r w:rsidR="00704D4F" w:rsidRPr="00FF24FC">
        <w:rPr>
          <w:rFonts w:ascii="Verdana" w:hAnsi="Verdana"/>
          <w:sz w:val="20"/>
          <w:szCs w:val="20"/>
        </w:rPr>
        <w:t xml:space="preserve">, </w:t>
      </w:r>
      <w:r w:rsidR="009F4292" w:rsidRPr="00FF24FC">
        <w:rPr>
          <w:rFonts w:ascii="Verdana" w:hAnsi="Verdana"/>
          <w:sz w:val="20"/>
          <w:szCs w:val="20"/>
        </w:rPr>
        <w:t>maitrise des</w:t>
      </w:r>
      <w:r w:rsidR="003705C3" w:rsidRPr="00FF24FC">
        <w:rPr>
          <w:rFonts w:ascii="Verdana" w:hAnsi="Verdana"/>
          <w:sz w:val="20"/>
          <w:szCs w:val="20"/>
        </w:rPr>
        <w:t xml:space="preserve"> outils </w:t>
      </w:r>
      <w:r w:rsidR="00003C20">
        <w:rPr>
          <w:rFonts w:ascii="Verdana" w:hAnsi="Verdana"/>
          <w:sz w:val="20"/>
          <w:szCs w:val="20"/>
        </w:rPr>
        <w:t>bureautiques et informatiques (tableur, traitement de texte…)</w:t>
      </w:r>
    </w:p>
    <w:p w14:paraId="41BCE1A2" w14:textId="77777777" w:rsidR="00B45CDE" w:rsidRPr="009F4292" w:rsidRDefault="00B45CDE" w:rsidP="00B45CDE">
      <w:pPr>
        <w:pStyle w:val="En-tte"/>
        <w:tabs>
          <w:tab w:val="clear" w:pos="4536"/>
          <w:tab w:val="clear" w:pos="9072"/>
        </w:tabs>
        <w:jc w:val="both"/>
        <w:rPr>
          <w:rFonts w:ascii="Verdana" w:hAnsi="Verdana" w:cs="Tahoma"/>
          <w:b/>
          <w:color w:val="0070C0"/>
          <w:sz w:val="20"/>
          <w:szCs w:val="20"/>
          <w:u w:val="single"/>
        </w:rPr>
      </w:pPr>
      <w:r w:rsidRPr="009F4292">
        <w:rPr>
          <w:rFonts w:ascii="Verdana" w:hAnsi="Verdana" w:cs="Tahoma"/>
          <w:b/>
          <w:color w:val="0070C0"/>
          <w:sz w:val="20"/>
          <w:szCs w:val="20"/>
          <w:u w:val="single"/>
        </w:rPr>
        <w:lastRenderedPageBreak/>
        <w:t>Lieu d’exercice et organisation du travail :</w:t>
      </w:r>
    </w:p>
    <w:p w14:paraId="0628CBC9" w14:textId="77777777" w:rsidR="00B45CDE" w:rsidRPr="00CA6D29" w:rsidRDefault="00B45CDE" w:rsidP="00F64786">
      <w:pPr>
        <w:pStyle w:val="Default"/>
        <w:rPr>
          <w:sz w:val="16"/>
          <w:szCs w:val="16"/>
        </w:rPr>
      </w:pPr>
    </w:p>
    <w:p w14:paraId="661E9FE1" w14:textId="77777777" w:rsidR="00E041AC" w:rsidRPr="00672446" w:rsidRDefault="00F64786" w:rsidP="00E041AC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 xml:space="preserve">Le </w:t>
      </w:r>
      <w:r w:rsidR="00B45CDE" w:rsidRPr="00672446">
        <w:rPr>
          <w:sz w:val="20"/>
          <w:szCs w:val="20"/>
        </w:rPr>
        <w:t>C</w:t>
      </w:r>
      <w:r w:rsidRPr="00672446">
        <w:rPr>
          <w:sz w:val="20"/>
          <w:szCs w:val="20"/>
        </w:rPr>
        <w:t xml:space="preserve">entre </w:t>
      </w:r>
      <w:r w:rsidR="00B45CDE" w:rsidRPr="00672446">
        <w:rPr>
          <w:sz w:val="20"/>
          <w:szCs w:val="20"/>
        </w:rPr>
        <w:t>H</w:t>
      </w:r>
      <w:r w:rsidRPr="00672446">
        <w:rPr>
          <w:sz w:val="20"/>
          <w:szCs w:val="20"/>
        </w:rPr>
        <w:t>ospitalier de R</w:t>
      </w:r>
      <w:r w:rsidR="00B45CDE" w:rsidRPr="00672446">
        <w:rPr>
          <w:sz w:val="20"/>
          <w:szCs w:val="20"/>
        </w:rPr>
        <w:t>emir</w:t>
      </w:r>
      <w:r w:rsidRPr="00672446">
        <w:rPr>
          <w:sz w:val="20"/>
          <w:szCs w:val="20"/>
        </w:rPr>
        <w:t>e</w:t>
      </w:r>
      <w:r w:rsidR="00B45CDE" w:rsidRPr="00672446">
        <w:rPr>
          <w:sz w:val="20"/>
          <w:szCs w:val="20"/>
        </w:rPr>
        <w:t>mont</w:t>
      </w:r>
      <w:r w:rsidR="0067332D" w:rsidRPr="00672446">
        <w:rPr>
          <w:sz w:val="20"/>
          <w:szCs w:val="20"/>
        </w:rPr>
        <w:t xml:space="preserve"> </w:t>
      </w:r>
      <w:r w:rsidR="00FF24FC">
        <w:rPr>
          <w:sz w:val="20"/>
          <w:szCs w:val="20"/>
        </w:rPr>
        <w:t xml:space="preserve">est situé en cœur de ville. Il </w:t>
      </w:r>
      <w:r w:rsidR="00E041AC" w:rsidRPr="00672446">
        <w:rPr>
          <w:sz w:val="20"/>
          <w:szCs w:val="20"/>
        </w:rPr>
        <w:t>draine un bassin de 125 000 habitants</w:t>
      </w:r>
      <w:r w:rsidR="006A3813">
        <w:rPr>
          <w:sz w:val="20"/>
          <w:szCs w:val="20"/>
        </w:rPr>
        <w:t xml:space="preserve"> qui s’étend dans les vallées </w:t>
      </w:r>
      <w:r w:rsidR="009F4292">
        <w:rPr>
          <w:sz w:val="20"/>
          <w:szCs w:val="20"/>
        </w:rPr>
        <w:t xml:space="preserve">voisines </w:t>
      </w:r>
      <w:r w:rsidR="006A3813">
        <w:rPr>
          <w:sz w:val="20"/>
          <w:szCs w:val="20"/>
        </w:rPr>
        <w:t>et en Haute Saône</w:t>
      </w:r>
      <w:r w:rsidR="00E041AC" w:rsidRPr="00672446">
        <w:rPr>
          <w:sz w:val="20"/>
          <w:szCs w:val="20"/>
        </w:rPr>
        <w:t>.</w:t>
      </w:r>
    </w:p>
    <w:p w14:paraId="3FE86DFA" w14:textId="77777777" w:rsidR="009F4292" w:rsidRDefault="00D401C4" w:rsidP="00E041AC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 xml:space="preserve">Il dispose d’une offre de soins étendue avec de la Médecine, </w:t>
      </w:r>
      <w:r w:rsidR="006A3813">
        <w:rPr>
          <w:sz w:val="20"/>
          <w:szCs w:val="20"/>
        </w:rPr>
        <w:t xml:space="preserve">de la </w:t>
      </w:r>
      <w:r w:rsidRPr="00672446">
        <w:rPr>
          <w:sz w:val="20"/>
          <w:szCs w:val="20"/>
        </w:rPr>
        <w:t xml:space="preserve">Chirurgie, </w:t>
      </w:r>
      <w:r w:rsidR="006A3813">
        <w:rPr>
          <w:sz w:val="20"/>
          <w:szCs w:val="20"/>
        </w:rPr>
        <w:t xml:space="preserve">de la Gynécologie - </w:t>
      </w:r>
      <w:r w:rsidRPr="00672446">
        <w:rPr>
          <w:sz w:val="20"/>
          <w:szCs w:val="20"/>
        </w:rPr>
        <w:t>Obstétrique et</w:t>
      </w:r>
      <w:r w:rsidR="006A3813">
        <w:rPr>
          <w:sz w:val="20"/>
          <w:szCs w:val="20"/>
        </w:rPr>
        <w:t xml:space="preserve"> une</w:t>
      </w:r>
      <w:r w:rsidR="009F4292">
        <w:rPr>
          <w:sz w:val="20"/>
          <w:szCs w:val="20"/>
        </w:rPr>
        <w:t xml:space="preserve"> Néonatologie de niveau II, </w:t>
      </w:r>
      <w:r w:rsidR="006A3813">
        <w:rPr>
          <w:sz w:val="20"/>
          <w:szCs w:val="20"/>
        </w:rPr>
        <w:t xml:space="preserve">un </w:t>
      </w:r>
      <w:r w:rsidRPr="00672446">
        <w:rPr>
          <w:sz w:val="20"/>
          <w:szCs w:val="20"/>
        </w:rPr>
        <w:t>SSR,</w:t>
      </w:r>
      <w:r w:rsidR="006A3813">
        <w:rPr>
          <w:sz w:val="20"/>
          <w:szCs w:val="20"/>
        </w:rPr>
        <w:t xml:space="preserve"> un</w:t>
      </w:r>
      <w:r w:rsidRPr="00672446">
        <w:rPr>
          <w:sz w:val="20"/>
          <w:szCs w:val="20"/>
        </w:rPr>
        <w:t xml:space="preserve"> USLD et </w:t>
      </w:r>
      <w:r w:rsidR="00FF24FC">
        <w:rPr>
          <w:sz w:val="20"/>
          <w:szCs w:val="20"/>
        </w:rPr>
        <w:t xml:space="preserve">un </w:t>
      </w:r>
      <w:r w:rsidRPr="00672446">
        <w:rPr>
          <w:sz w:val="20"/>
          <w:szCs w:val="20"/>
        </w:rPr>
        <w:t>EHPAD.</w:t>
      </w:r>
    </w:p>
    <w:p w14:paraId="52CFF798" w14:textId="77777777" w:rsidR="00D401C4" w:rsidRPr="00672446" w:rsidRDefault="006A3813" w:rsidP="00E041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Le service d’accueil des urgences alimente une ligne de SMUR.</w:t>
      </w:r>
      <w:r w:rsidR="00837FFD">
        <w:rPr>
          <w:sz w:val="20"/>
          <w:szCs w:val="20"/>
        </w:rPr>
        <w:t xml:space="preserve"> </w:t>
      </w:r>
    </w:p>
    <w:p w14:paraId="0F5A7204" w14:textId="777A3959" w:rsidR="00D401C4" w:rsidRDefault="00D401C4" w:rsidP="00E041AC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>Le plateau technique est garni d’une IRM et d’un scanner</w:t>
      </w:r>
      <w:r w:rsidR="00837FFD">
        <w:rPr>
          <w:sz w:val="20"/>
          <w:szCs w:val="20"/>
        </w:rPr>
        <w:t>, 3 échographes, mammographe, OPT…</w:t>
      </w:r>
      <w:r w:rsidR="006A3813">
        <w:rPr>
          <w:sz w:val="20"/>
          <w:szCs w:val="20"/>
        </w:rPr>
        <w:t>. L</w:t>
      </w:r>
      <w:r w:rsidRPr="00672446">
        <w:rPr>
          <w:sz w:val="20"/>
          <w:szCs w:val="20"/>
        </w:rPr>
        <w:t xml:space="preserve">e bloc opératoire </w:t>
      </w:r>
      <w:r w:rsidR="003E2BB4">
        <w:rPr>
          <w:sz w:val="20"/>
          <w:szCs w:val="20"/>
        </w:rPr>
        <w:t xml:space="preserve">de 7 salles </w:t>
      </w:r>
      <w:r w:rsidRPr="00672446">
        <w:rPr>
          <w:sz w:val="20"/>
          <w:szCs w:val="20"/>
        </w:rPr>
        <w:t xml:space="preserve">(dont un hall opératoire de 3 box) a été </w:t>
      </w:r>
      <w:r w:rsidR="003E2BB4">
        <w:rPr>
          <w:sz w:val="20"/>
          <w:szCs w:val="20"/>
        </w:rPr>
        <w:t>construit</w:t>
      </w:r>
      <w:r w:rsidRPr="00672446">
        <w:rPr>
          <w:sz w:val="20"/>
          <w:szCs w:val="20"/>
        </w:rPr>
        <w:t xml:space="preserve"> en 2013.</w:t>
      </w:r>
    </w:p>
    <w:p w14:paraId="1BD4B73B" w14:textId="77777777" w:rsidR="006A3813" w:rsidRPr="00CA6D29" w:rsidRDefault="006A3813" w:rsidP="00E041AC">
      <w:pPr>
        <w:pStyle w:val="Default"/>
        <w:jc w:val="both"/>
        <w:rPr>
          <w:sz w:val="16"/>
          <w:szCs w:val="16"/>
        </w:rPr>
      </w:pPr>
    </w:p>
    <w:p w14:paraId="2DDAC67B" w14:textId="3C733A42" w:rsidR="00EF6C53" w:rsidRDefault="00D401C4" w:rsidP="0053796D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 xml:space="preserve">L’activité </w:t>
      </w:r>
      <w:r w:rsidR="00817EB3">
        <w:rPr>
          <w:sz w:val="20"/>
          <w:szCs w:val="20"/>
        </w:rPr>
        <w:t xml:space="preserve">couvre </w:t>
      </w:r>
      <w:r w:rsidR="0053796D">
        <w:rPr>
          <w:sz w:val="20"/>
          <w:szCs w:val="20"/>
        </w:rPr>
        <w:t>l’hospitalisation complète et partielle (Hôpitaux de jour de médecine, chirurgie ambulatoire, séances de chimiothérapies…)</w:t>
      </w:r>
    </w:p>
    <w:p w14:paraId="2B8EBB49" w14:textId="77777777" w:rsidR="0053796D" w:rsidRPr="00EF6C53" w:rsidRDefault="0053796D" w:rsidP="0053796D">
      <w:pPr>
        <w:pStyle w:val="Default"/>
        <w:jc w:val="both"/>
        <w:rPr>
          <w:sz w:val="20"/>
          <w:szCs w:val="20"/>
        </w:rPr>
      </w:pPr>
    </w:p>
    <w:p w14:paraId="3CFD22F8" w14:textId="666CDA25" w:rsidR="00E11A5D" w:rsidRPr="00CA6D29" w:rsidRDefault="00837FFD" w:rsidP="00837F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Environ 16 800 séjours/séances MCO annuels dont 32% de chirurgie répartie pour moitié en chirurgie complète ou ambulatoire - </w:t>
      </w:r>
      <w:r w:rsidR="000A73A4" w:rsidRPr="00CA6D29">
        <w:rPr>
          <w:sz w:val="20"/>
          <w:szCs w:val="20"/>
        </w:rPr>
        <w:t>7</w:t>
      </w:r>
      <w:r w:rsidR="003E2BB4">
        <w:rPr>
          <w:sz w:val="20"/>
          <w:szCs w:val="20"/>
        </w:rPr>
        <w:t>5</w:t>
      </w:r>
      <w:r w:rsidR="000A73A4" w:rsidRPr="00CA6D29">
        <w:rPr>
          <w:sz w:val="20"/>
          <w:szCs w:val="20"/>
        </w:rPr>
        <w:t>0</w:t>
      </w:r>
      <w:r w:rsidR="00D401C4" w:rsidRPr="00CA6D29">
        <w:rPr>
          <w:sz w:val="20"/>
          <w:szCs w:val="20"/>
        </w:rPr>
        <w:t xml:space="preserve"> accouchements</w:t>
      </w:r>
      <w:r w:rsidR="00CA6D29" w:rsidRPr="00CA6D29">
        <w:rPr>
          <w:sz w:val="20"/>
          <w:szCs w:val="20"/>
        </w:rPr>
        <w:t xml:space="preserve"> -</w:t>
      </w:r>
      <w:r w:rsidR="00CA6D29">
        <w:rPr>
          <w:sz w:val="20"/>
          <w:szCs w:val="20"/>
        </w:rPr>
        <w:t> </w:t>
      </w:r>
      <w:r w:rsidR="000A73A4" w:rsidRPr="00CA6D29">
        <w:rPr>
          <w:sz w:val="20"/>
          <w:szCs w:val="20"/>
        </w:rPr>
        <w:t>22 000</w:t>
      </w:r>
      <w:r w:rsidR="00D401C4" w:rsidRPr="00CA6D29">
        <w:rPr>
          <w:sz w:val="20"/>
          <w:szCs w:val="20"/>
        </w:rPr>
        <w:t xml:space="preserve"> passages urgences</w:t>
      </w:r>
      <w:r w:rsidR="000A73A4" w:rsidRPr="00CA6D29">
        <w:rPr>
          <w:sz w:val="20"/>
          <w:szCs w:val="20"/>
        </w:rPr>
        <w:t xml:space="preserve"> (adultes</w:t>
      </w:r>
      <w:r w:rsidR="000B6079">
        <w:rPr>
          <w:sz w:val="20"/>
          <w:szCs w:val="20"/>
        </w:rPr>
        <w:t>/</w:t>
      </w:r>
      <w:r w:rsidR="000A73A4" w:rsidRPr="00CA6D29">
        <w:rPr>
          <w:sz w:val="20"/>
          <w:szCs w:val="20"/>
        </w:rPr>
        <w:t>pédiatriques)</w:t>
      </w:r>
      <w:r w:rsidR="000B6079">
        <w:rPr>
          <w:sz w:val="20"/>
          <w:szCs w:val="20"/>
        </w:rPr>
        <w:t xml:space="preserve"> – </w:t>
      </w:r>
      <w:r w:rsidR="003E2BB4">
        <w:rPr>
          <w:sz w:val="20"/>
          <w:szCs w:val="20"/>
        </w:rPr>
        <w:t xml:space="preserve">Environ </w:t>
      </w:r>
      <w:r w:rsidR="000B6079">
        <w:rPr>
          <w:sz w:val="20"/>
          <w:szCs w:val="20"/>
        </w:rPr>
        <w:t>1 80</w:t>
      </w:r>
      <w:r w:rsidR="003E2BB4">
        <w:rPr>
          <w:sz w:val="20"/>
          <w:szCs w:val="20"/>
        </w:rPr>
        <w:t>0</w:t>
      </w:r>
      <w:r w:rsidR="000B6079">
        <w:rPr>
          <w:sz w:val="20"/>
          <w:szCs w:val="20"/>
        </w:rPr>
        <w:t xml:space="preserve"> </w:t>
      </w:r>
      <w:r>
        <w:rPr>
          <w:sz w:val="20"/>
          <w:szCs w:val="20"/>
        </w:rPr>
        <w:t>semaines</w:t>
      </w:r>
      <w:r w:rsidR="003E2BB4">
        <w:rPr>
          <w:sz w:val="20"/>
          <w:szCs w:val="20"/>
        </w:rPr>
        <w:t xml:space="preserve"> (RHS) en</w:t>
      </w:r>
      <w:r>
        <w:rPr>
          <w:sz w:val="20"/>
          <w:szCs w:val="20"/>
        </w:rPr>
        <w:t xml:space="preserve"> SSR</w:t>
      </w:r>
      <w:r w:rsidR="003E2BB4">
        <w:rPr>
          <w:sz w:val="20"/>
          <w:szCs w:val="20"/>
        </w:rPr>
        <w:t xml:space="preserve">  et 1 500 passages ambulatoires. </w:t>
      </w:r>
    </w:p>
    <w:p w14:paraId="5633461B" w14:textId="77777777" w:rsidR="00E11A5D" w:rsidRPr="00CA6D29" w:rsidRDefault="00E11A5D" w:rsidP="00E11A5D">
      <w:pPr>
        <w:pStyle w:val="Default"/>
        <w:rPr>
          <w:sz w:val="16"/>
          <w:szCs w:val="16"/>
        </w:rPr>
      </w:pPr>
    </w:p>
    <w:p w14:paraId="081554A0" w14:textId="172826A4" w:rsidR="00D401C4" w:rsidRPr="00672446" w:rsidRDefault="003E2BB4" w:rsidP="00CA6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E11A5D" w:rsidRPr="00672446">
        <w:rPr>
          <w:sz w:val="20"/>
          <w:szCs w:val="20"/>
        </w:rPr>
        <w:t>’établissement compt</w:t>
      </w:r>
      <w:r>
        <w:rPr>
          <w:sz w:val="20"/>
          <w:szCs w:val="20"/>
        </w:rPr>
        <w:t>e</w:t>
      </w:r>
      <w:r w:rsidR="00E11A5D" w:rsidRPr="00672446">
        <w:rPr>
          <w:sz w:val="20"/>
          <w:szCs w:val="20"/>
        </w:rPr>
        <w:t xml:space="preserve"> </w:t>
      </w:r>
      <w:r w:rsidR="00997DE7">
        <w:rPr>
          <w:sz w:val="20"/>
          <w:szCs w:val="20"/>
        </w:rPr>
        <w:t xml:space="preserve">environ </w:t>
      </w:r>
      <w:r>
        <w:rPr>
          <w:sz w:val="20"/>
          <w:szCs w:val="20"/>
        </w:rPr>
        <w:t>800</w:t>
      </w:r>
      <w:r w:rsidR="00E11A5D" w:rsidRPr="00672446">
        <w:rPr>
          <w:sz w:val="20"/>
          <w:szCs w:val="20"/>
        </w:rPr>
        <w:t xml:space="preserve"> ETP</w:t>
      </w:r>
      <w:r w:rsidR="00997DE7">
        <w:rPr>
          <w:sz w:val="20"/>
          <w:szCs w:val="20"/>
        </w:rPr>
        <w:t xml:space="preserve"> dont une </w:t>
      </w:r>
      <w:r w:rsidR="001C16D2">
        <w:rPr>
          <w:sz w:val="20"/>
          <w:szCs w:val="20"/>
        </w:rPr>
        <w:t xml:space="preserve">petite </w:t>
      </w:r>
      <w:r w:rsidR="00997DE7">
        <w:rPr>
          <w:sz w:val="20"/>
          <w:szCs w:val="20"/>
        </w:rPr>
        <w:t>centaine de professionnels médicaux (médecins, chirurgiens, internes...).</w:t>
      </w:r>
    </w:p>
    <w:p w14:paraId="355C374C" w14:textId="77777777" w:rsidR="00E11A5D" w:rsidRPr="00CA6D29" w:rsidRDefault="00E11A5D" w:rsidP="00CA6D29">
      <w:pPr>
        <w:pStyle w:val="Default"/>
        <w:jc w:val="both"/>
        <w:rPr>
          <w:sz w:val="16"/>
          <w:szCs w:val="16"/>
        </w:rPr>
      </w:pPr>
    </w:p>
    <w:p w14:paraId="2DC228CA" w14:textId="77777777" w:rsidR="00E11A5D" w:rsidRDefault="00E11A5D" w:rsidP="00CA6D29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 xml:space="preserve">Le Département d’Information Médicale </w:t>
      </w:r>
      <w:r w:rsidR="006A3813">
        <w:rPr>
          <w:sz w:val="20"/>
          <w:szCs w:val="20"/>
        </w:rPr>
        <w:t>appartient</w:t>
      </w:r>
      <w:r w:rsidRPr="00672446">
        <w:rPr>
          <w:sz w:val="20"/>
          <w:szCs w:val="20"/>
        </w:rPr>
        <w:t xml:space="preserve"> </w:t>
      </w:r>
      <w:r w:rsidR="00672446" w:rsidRPr="00672446">
        <w:rPr>
          <w:sz w:val="20"/>
          <w:szCs w:val="20"/>
        </w:rPr>
        <w:t>(</w:t>
      </w:r>
      <w:r w:rsidRPr="00672446">
        <w:rPr>
          <w:sz w:val="20"/>
          <w:szCs w:val="20"/>
        </w:rPr>
        <w:t>avec le service des archives</w:t>
      </w:r>
      <w:r w:rsidR="00672446" w:rsidRPr="00672446">
        <w:rPr>
          <w:sz w:val="20"/>
          <w:szCs w:val="20"/>
        </w:rPr>
        <w:t>)</w:t>
      </w:r>
      <w:r w:rsidRPr="00672446">
        <w:rPr>
          <w:sz w:val="20"/>
          <w:szCs w:val="20"/>
        </w:rPr>
        <w:t xml:space="preserve"> au Service d’Information Médicale qui </w:t>
      </w:r>
      <w:r w:rsidR="006A3813">
        <w:rPr>
          <w:sz w:val="20"/>
          <w:szCs w:val="20"/>
        </w:rPr>
        <w:t>intègre le</w:t>
      </w:r>
      <w:r w:rsidRPr="00672446">
        <w:rPr>
          <w:sz w:val="20"/>
          <w:szCs w:val="20"/>
        </w:rPr>
        <w:t xml:space="preserve"> pôle « Soutien clinique ».</w:t>
      </w:r>
    </w:p>
    <w:p w14:paraId="0CA3A07B" w14:textId="77777777" w:rsidR="000A73A4" w:rsidRPr="00CA6D29" w:rsidRDefault="000A73A4" w:rsidP="00CA6D29">
      <w:pPr>
        <w:pStyle w:val="Default"/>
        <w:jc w:val="both"/>
        <w:rPr>
          <w:sz w:val="16"/>
          <w:szCs w:val="16"/>
        </w:rPr>
      </w:pPr>
    </w:p>
    <w:p w14:paraId="64781767" w14:textId="77777777" w:rsidR="000664E8" w:rsidRDefault="000A73A4" w:rsidP="00CA6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Le service est dirigé par un médecin DIM</w:t>
      </w:r>
      <w:r w:rsidR="00837FFD">
        <w:rPr>
          <w:sz w:val="20"/>
          <w:szCs w:val="20"/>
        </w:rPr>
        <w:t xml:space="preserve">, </w:t>
      </w:r>
      <w:r w:rsidR="0053796D">
        <w:rPr>
          <w:sz w:val="20"/>
          <w:szCs w:val="20"/>
        </w:rPr>
        <w:t>vice-président</w:t>
      </w:r>
      <w:r w:rsidR="000B6079">
        <w:rPr>
          <w:sz w:val="20"/>
          <w:szCs w:val="20"/>
        </w:rPr>
        <w:t xml:space="preserve"> de </w:t>
      </w:r>
      <w:r w:rsidR="0053796D">
        <w:rPr>
          <w:sz w:val="20"/>
          <w:szCs w:val="20"/>
        </w:rPr>
        <w:t xml:space="preserve">la </w:t>
      </w:r>
      <w:r w:rsidR="000B6079">
        <w:rPr>
          <w:sz w:val="20"/>
          <w:szCs w:val="20"/>
        </w:rPr>
        <w:t xml:space="preserve">CME, </w:t>
      </w:r>
      <w:r w:rsidR="000664E8">
        <w:rPr>
          <w:sz w:val="20"/>
          <w:szCs w:val="20"/>
        </w:rPr>
        <w:t>pilote</w:t>
      </w:r>
      <w:r w:rsidR="0053796D">
        <w:rPr>
          <w:sz w:val="20"/>
          <w:szCs w:val="20"/>
        </w:rPr>
        <w:t xml:space="preserve"> médical</w:t>
      </w:r>
      <w:r>
        <w:rPr>
          <w:sz w:val="20"/>
          <w:szCs w:val="20"/>
        </w:rPr>
        <w:t xml:space="preserve"> </w:t>
      </w:r>
      <w:r w:rsidR="000664E8">
        <w:rPr>
          <w:sz w:val="20"/>
          <w:szCs w:val="20"/>
        </w:rPr>
        <w:t>de l’</w:t>
      </w:r>
      <w:r>
        <w:rPr>
          <w:sz w:val="20"/>
          <w:szCs w:val="20"/>
        </w:rPr>
        <w:t>informatisation du dossier patient</w:t>
      </w:r>
      <w:r w:rsidR="000B6079">
        <w:rPr>
          <w:sz w:val="20"/>
          <w:szCs w:val="20"/>
        </w:rPr>
        <w:t xml:space="preserve"> et DIM de territoire</w:t>
      </w:r>
      <w:r>
        <w:rPr>
          <w:sz w:val="20"/>
          <w:szCs w:val="20"/>
        </w:rPr>
        <w:t xml:space="preserve">. </w:t>
      </w:r>
    </w:p>
    <w:p w14:paraId="7C505304" w14:textId="5AA2826D" w:rsidR="000A73A4" w:rsidRDefault="000A73A4" w:rsidP="00CA6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dossier patient </w:t>
      </w:r>
      <w:r w:rsidR="001C16D2">
        <w:rPr>
          <w:sz w:val="20"/>
          <w:szCs w:val="20"/>
        </w:rPr>
        <w:t xml:space="preserve">(médical et paramédical) </w:t>
      </w:r>
      <w:r>
        <w:rPr>
          <w:sz w:val="20"/>
          <w:szCs w:val="20"/>
        </w:rPr>
        <w:t>est informatisé depuis 2016.</w:t>
      </w:r>
    </w:p>
    <w:p w14:paraId="308DB378" w14:textId="520F9B75" w:rsidR="000A73A4" w:rsidRDefault="000A73A4" w:rsidP="00CA6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L’équipe de TIM </w:t>
      </w:r>
      <w:r w:rsidR="001D26B4">
        <w:rPr>
          <w:sz w:val="20"/>
          <w:szCs w:val="20"/>
        </w:rPr>
        <w:t xml:space="preserve">est composée de </w:t>
      </w:r>
      <w:r w:rsidR="00837FFD">
        <w:rPr>
          <w:sz w:val="20"/>
          <w:szCs w:val="20"/>
        </w:rPr>
        <w:t>5</w:t>
      </w:r>
      <w:r w:rsidR="001D26B4">
        <w:rPr>
          <w:sz w:val="20"/>
          <w:szCs w:val="20"/>
        </w:rPr>
        <w:t xml:space="preserve"> personnes qui, en dehors d’intérêt</w:t>
      </w:r>
      <w:r w:rsidR="000664E8">
        <w:rPr>
          <w:sz w:val="20"/>
          <w:szCs w:val="20"/>
        </w:rPr>
        <w:t>s</w:t>
      </w:r>
      <w:r w:rsidR="001D26B4">
        <w:rPr>
          <w:sz w:val="20"/>
          <w:szCs w:val="20"/>
        </w:rPr>
        <w:t xml:space="preserve"> particulier</w:t>
      </w:r>
      <w:r w:rsidR="000664E8">
        <w:rPr>
          <w:sz w:val="20"/>
          <w:szCs w:val="20"/>
        </w:rPr>
        <w:t>s</w:t>
      </w:r>
      <w:r w:rsidR="001D26B4">
        <w:rPr>
          <w:sz w:val="20"/>
          <w:szCs w:val="20"/>
        </w:rPr>
        <w:t xml:space="preserve"> et certaines missions plus spécifiques, gardent une </w:t>
      </w:r>
      <w:r w:rsidR="000664E8">
        <w:rPr>
          <w:sz w:val="20"/>
          <w:szCs w:val="20"/>
        </w:rPr>
        <w:t xml:space="preserve">certaine </w:t>
      </w:r>
      <w:r w:rsidR="001D26B4">
        <w:rPr>
          <w:sz w:val="20"/>
          <w:szCs w:val="20"/>
        </w:rPr>
        <w:t>polyvalence</w:t>
      </w:r>
      <w:r w:rsidR="000664E8">
        <w:rPr>
          <w:sz w:val="20"/>
          <w:szCs w:val="20"/>
        </w:rPr>
        <w:t>.</w:t>
      </w:r>
    </w:p>
    <w:p w14:paraId="472AD58A" w14:textId="48AFB4B4" w:rsidR="001D26B4" w:rsidRDefault="001D26B4" w:rsidP="00CA6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Le codage est centralisé</w:t>
      </w:r>
      <w:r w:rsidR="000664E8">
        <w:rPr>
          <w:sz w:val="20"/>
          <w:szCs w:val="20"/>
        </w:rPr>
        <w:t>. Il</w:t>
      </w:r>
      <w:r>
        <w:rPr>
          <w:sz w:val="20"/>
          <w:szCs w:val="20"/>
        </w:rPr>
        <w:t xml:space="preserve"> est rendu efficient grâce à un accès aux CRH, CRO,  dossier du patient (numérique) et autres sources de l’établissement (service diététique, pharmacie, laboratoire, cellule d’hygiène…)</w:t>
      </w:r>
      <w:r w:rsidR="00CA6D29">
        <w:rPr>
          <w:sz w:val="20"/>
          <w:szCs w:val="20"/>
        </w:rPr>
        <w:t>.</w:t>
      </w:r>
    </w:p>
    <w:p w14:paraId="514EEBE5" w14:textId="645CE3B3" w:rsidR="00CA6D29" w:rsidRPr="00672446" w:rsidRDefault="00CA6D29" w:rsidP="00CA6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actes sont codés </w:t>
      </w:r>
      <w:r w:rsidR="004006ED">
        <w:rPr>
          <w:sz w:val="20"/>
          <w:szCs w:val="20"/>
        </w:rPr>
        <w:t xml:space="preserve">de façon </w:t>
      </w:r>
      <w:r>
        <w:rPr>
          <w:sz w:val="20"/>
          <w:szCs w:val="20"/>
        </w:rPr>
        <w:t>décentralisé</w:t>
      </w:r>
      <w:r w:rsidR="004006ED">
        <w:rPr>
          <w:sz w:val="20"/>
          <w:szCs w:val="20"/>
        </w:rPr>
        <w:t>e</w:t>
      </w:r>
      <w:r w:rsidR="000B6079">
        <w:rPr>
          <w:sz w:val="20"/>
          <w:szCs w:val="20"/>
        </w:rPr>
        <w:t xml:space="preserve"> en temps réel</w:t>
      </w:r>
      <w:r>
        <w:rPr>
          <w:sz w:val="20"/>
          <w:szCs w:val="20"/>
        </w:rPr>
        <w:t xml:space="preserve"> par les effecteurs d’actes.</w:t>
      </w:r>
    </w:p>
    <w:p w14:paraId="5BBC8515" w14:textId="77777777" w:rsidR="00672446" w:rsidRPr="00CA6D29" w:rsidRDefault="00672446" w:rsidP="00E11A5D">
      <w:pPr>
        <w:pStyle w:val="Default"/>
        <w:rPr>
          <w:sz w:val="16"/>
          <w:szCs w:val="16"/>
        </w:rPr>
      </w:pPr>
    </w:p>
    <w:p w14:paraId="6A4A6F1D" w14:textId="77777777" w:rsidR="00672446" w:rsidRPr="009F4292" w:rsidRDefault="00672446" w:rsidP="00672446">
      <w:pPr>
        <w:pStyle w:val="En-tte"/>
        <w:tabs>
          <w:tab w:val="clear" w:pos="4536"/>
          <w:tab w:val="clear" w:pos="9072"/>
        </w:tabs>
        <w:jc w:val="both"/>
        <w:rPr>
          <w:rFonts w:ascii="Verdana" w:hAnsi="Verdana" w:cs="Tahoma"/>
          <w:b/>
          <w:color w:val="0070C0"/>
          <w:sz w:val="20"/>
          <w:szCs w:val="20"/>
          <w:u w:val="single"/>
        </w:rPr>
      </w:pPr>
      <w:r w:rsidRPr="009F4292">
        <w:rPr>
          <w:rFonts w:ascii="Verdana" w:hAnsi="Verdana" w:cs="Tahoma"/>
          <w:b/>
          <w:color w:val="0070C0"/>
          <w:sz w:val="20"/>
          <w:szCs w:val="20"/>
          <w:u w:val="single"/>
        </w:rPr>
        <w:t>Les attraits du secteur :</w:t>
      </w:r>
    </w:p>
    <w:p w14:paraId="4495885F" w14:textId="77777777" w:rsidR="00E11A5D" w:rsidRPr="00CA6D29" w:rsidRDefault="00E11A5D" w:rsidP="00E11A5D">
      <w:pPr>
        <w:pStyle w:val="Default"/>
        <w:rPr>
          <w:sz w:val="16"/>
          <w:szCs w:val="16"/>
        </w:rPr>
      </w:pPr>
    </w:p>
    <w:p w14:paraId="379D8060" w14:textId="14D12F7E" w:rsidR="00E041AC" w:rsidRPr="00672446" w:rsidRDefault="00D401C4" w:rsidP="00E041AC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>La ville de Remiremont</w:t>
      </w:r>
      <w:r w:rsidR="00E11A5D" w:rsidRPr="00672446">
        <w:rPr>
          <w:sz w:val="20"/>
          <w:szCs w:val="20"/>
        </w:rPr>
        <w:t xml:space="preserve"> est une des portes du Parc naturel régional des Ballons des Vosges. </w:t>
      </w:r>
      <w:r w:rsidR="00FF24FC">
        <w:rPr>
          <w:sz w:val="20"/>
          <w:szCs w:val="20"/>
        </w:rPr>
        <w:t>Comptant près de 8 000 habitants, la ville est p</w:t>
      </w:r>
      <w:r w:rsidR="00E041AC" w:rsidRPr="00672446">
        <w:rPr>
          <w:sz w:val="20"/>
          <w:szCs w:val="20"/>
        </w:rPr>
        <w:t>lacée</w:t>
      </w:r>
      <w:r w:rsidR="002502CB" w:rsidRPr="00672446">
        <w:rPr>
          <w:sz w:val="20"/>
          <w:szCs w:val="20"/>
        </w:rPr>
        <w:t xml:space="preserve"> au confluent de la Moselle et de la </w:t>
      </w:r>
      <w:proofErr w:type="spellStart"/>
      <w:r w:rsidR="002502CB" w:rsidRPr="00672446">
        <w:rPr>
          <w:sz w:val="20"/>
          <w:szCs w:val="20"/>
        </w:rPr>
        <w:t>Moselotte</w:t>
      </w:r>
      <w:proofErr w:type="spellEnd"/>
      <w:r w:rsidR="00E041AC" w:rsidRPr="00672446">
        <w:rPr>
          <w:sz w:val="20"/>
          <w:szCs w:val="20"/>
        </w:rPr>
        <w:t> ;</w:t>
      </w:r>
      <w:r w:rsidR="002502CB" w:rsidRPr="00672446">
        <w:rPr>
          <w:sz w:val="20"/>
          <w:szCs w:val="20"/>
        </w:rPr>
        <w:t xml:space="preserve"> à </w:t>
      </w:r>
      <w:r w:rsidR="002502CB" w:rsidRPr="00672446">
        <w:rPr>
          <w:rStyle w:val="nowrap"/>
          <w:sz w:val="20"/>
          <w:szCs w:val="20"/>
        </w:rPr>
        <w:t>27 km</w:t>
      </w:r>
      <w:r w:rsidR="002502CB" w:rsidRPr="00672446">
        <w:rPr>
          <w:sz w:val="20"/>
          <w:szCs w:val="20"/>
        </w:rPr>
        <w:t xml:space="preserve"> d’Epinal, 30 km de Gérardmer</w:t>
      </w:r>
      <w:r w:rsidR="000664E8">
        <w:rPr>
          <w:sz w:val="20"/>
          <w:szCs w:val="20"/>
        </w:rPr>
        <w:t xml:space="preserve"> et </w:t>
      </w:r>
      <w:r w:rsidR="001C16D2">
        <w:rPr>
          <w:sz w:val="20"/>
          <w:szCs w:val="20"/>
        </w:rPr>
        <w:t xml:space="preserve">30 km </w:t>
      </w:r>
      <w:bookmarkStart w:id="0" w:name="_GoBack"/>
      <w:bookmarkEnd w:id="0"/>
      <w:r w:rsidR="000664E8">
        <w:rPr>
          <w:sz w:val="20"/>
          <w:szCs w:val="20"/>
        </w:rPr>
        <w:t>de La Bresse</w:t>
      </w:r>
      <w:r w:rsidR="000A73A4">
        <w:rPr>
          <w:sz w:val="20"/>
          <w:szCs w:val="20"/>
        </w:rPr>
        <w:t>.</w:t>
      </w:r>
    </w:p>
    <w:p w14:paraId="3052B0E0" w14:textId="51473CEB" w:rsidR="00E041AC" w:rsidRDefault="00E041AC" w:rsidP="00E041AC">
      <w:pPr>
        <w:pStyle w:val="Default"/>
        <w:jc w:val="both"/>
        <w:rPr>
          <w:sz w:val="20"/>
          <w:szCs w:val="20"/>
        </w:rPr>
      </w:pPr>
      <w:r w:rsidRPr="00672446">
        <w:rPr>
          <w:sz w:val="20"/>
          <w:szCs w:val="20"/>
        </w:rPr>
        <w:t>Le TGV arrive à la gare de Remiremont</w:t>
      </w:r>
      <w:r w:rsidR="00FF24FC">
        <w:rPr>
          <w:sz w:val="20"/>
          <w:szCs w:val="20"/>
        </w:rPr>
        <w:t>, à 400 mètres du Centre hospitalier,</w:t>
      </w:r>
      <w:r w:rsidRPr="00672446">
        <w:rPr>
          <w:sz w:val="20"/>
          <w:szCs w:val="20"/>
        </w:rPr>
        <w:t xml:space="preserve"> rendant Paris accessible </w:t>
      </w:r>
      <w:r w:rsidR="000664E8">
        <w:rPr>
          <w:sz w:val="20"/>
          <w:szCs w:val="20"/>
        </w:rPr>
        <w:t xml:space="preserve">directement </w:t>
      </w:r>
      <w:r w:rsidRPr="00672446">
        <w:rPr>
          <w:sz w:val="20"/>
          <w:szCs w:val="20"/>
        </w:rPr>
        <w:t xml:space="preserve">en </w:t>
      </w:r>
      <w:r w:rsidR="002502CB" w:rsidRPr="00672446">
        <w:rPr>
          <w:sz w:val="20"/>
          <w:szCs w:val="20"/>
        </w:rPr>
        <w:t>2h45</w:t>
      </w:r>
      <w:r w:rsidRPr="00672446">
        <w:rPr>
          <w:sz w:val="20"/>
          <w:szCs w:val="20"/>
        </w:rPr>
        <w:t>.</w:t>
      </w:r>
    </w:p>
    <w:p w14:paraId="34F8F257" w14:textId="4D75CDD2" w:rsidR="000664E8" w:rsidRPr="000664E8" w:rsidRDefault="000664E8" w:rsidP="00E041AC">
      <w:pPr>
        <w:pStyle w:val="Default"/>
        <w:jc w:val="both"/>
        <w:rPr>
          <w:sz w:val="12"/>
          <w:szCs w:val="12"/>
        </w:rPr>
      </w:pPr>
    </w:p>
    <w:p w14:paraId="3B65BF71" w14:textId="24A9C0BD" w:rsidR="000664E8" w:rsidRPr="00672446" w:rsidRDefault="000664E8" w:rsidP="00E041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L’aéroport de Bâle-Mulhouse est à 120 km de Remiremont.</w:t>
      </w:r>
    </w:p>
    <w:p w14:paraId="6F585E95" w14:textId="77777777" w:rsidR="00E11A5D" w:rsidRPr="00CA6D29" w:rsidRDefault="00E11A5D" w:rsidP="00E041AC">
      <w:pPr>
        <w:pStyle w:val="Default"/>
        <w:jc w:val="both"/>
        <w:rPr>
          <w:sz w:val="8"/>
          <w:szCs w:val="8"/>
        </w:rPr>
      </w:pPr>
    </w:p>
    <w:p w14:paraId="2C3178D6" w14:textId="2EE30A0E" w:rsidR="00E11A5D" w:rsidRPr="00672446" w:rsidRDefault="000664E8" w:rsidP="00E041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E11A5D" w:rsidRPr="00672446">
        <w:rPr>
          <w:sz w:val="20"/>
          <w:szCs w:val="20"/>
        </w:rPr>
        <w:t>es atouts touristiques</w:t>
      </w:r>
      <w:r>
        <w:rPr>
          <w:sz w:val="20"/>
          <w:szCs w:val="20"/>
        </w:rPr>
        <w:t xml:space="preserve"> de la région</w:t>
      </w:r>
      <w:r w:rsidR="00E11A5D" w:rsidRPr="00672446">
        <w:rPr>
          <w:sz w:val="20"/>
          <w:szCs w:val="20"/>
        </w:rPr>
        <w:t xml:space="preserve"> sont la nature et la proximité des lacs, du plateau des 1000 étangs, des pistes de ski à 30 minutes</w:t>
      </w:r>
      <w:r w:rsidR="006A3813">
        <w:rPr>
          <w:sz w:val="20"/>
          <w:szCs w:val="20"/>
        </w:rPr>
        <w:t xml:space="preserve"> (La Bresse – Gérardmer)</w:t>
      </w:r>
      <w:r w:rsidR="00E11A5D" w:rsidRPr="00672446">
        <w:rPr>
          <w:sz w:val="20"/>
          <w:szCs w:val="20"/>
        </w:rPr>
        <w:t>, des circuits de VTT</w:t>
      </w:r>
      <w:r w:rsidR="006A3813">
        <w:rPr>
          <w:sz w:val="20"/>
          <w:szCs w:val="20"/>
        </w:rPr>
        <w:t>, de</w:t>
      </w:r>
      <w:r w:rsidR="00E11A5D" w:rsidRPr="00672446">
        <w:rPr>
          <w:sz w:val="20"/>
          <w:szCs w:val="20"/>
        </w:rPr>
        <w:t xml:space="preserve"> nombreux chemins de randonnée…</w:t>
      </w:r>
      <w:r w:rsidR="00FF24FC">
        <w:rPr>
          <w:sz w:val="20"/>
          <w:szCs w:val="20"/>
        </w:rPr>
        <w:t xml:space="preserve"> </w:t>
      </w:r>
      <w:r w:rsidR="00E11A5D" w:rsidRPr="00672446">
        <w:rPr>
          <w:sz w:val="20"/>
          <w:szCs w:val="20"/>
        </w:rPr>
        <w:t>On peut également y pratiquer le parapente ou</w:t>
      </w:r>
      <w:r>
        <w:rPr>
          <w:sz w:val="20"/>
          <w:szCs w:val="20"/>
        </w:rPr>
        <w:t xml:space="preserve"> encore</w:t>
      </w:r>
      <w:r w:rsidR="00E11A5D" w:rsidRPr="00672446">
        <w:rPr>
          <w:sz w:val="20"/>
          <w:szCs w:val="20"/>
        </w:rPr>
        <w:t xml:space="preserve"> le roller sur les nomb</w:t>
      </w:r>
      <w:r w:rsidR="00D25AB9">
        <w:rPr>
          <w:sz w:val="20"/>
          <w:szCs w:val="20"/>
        </w:rPr>
        <w:t>reuses voies vertes du secteur.</w:t>
      </w:r>
    </w:p>
    <w:p w14:paraId="00F56337" w14:textId="77777777" w:rsidR="00E041AC" w:rsidRPr="003A3ADB" w:rsidRDefault="00E041AC" w:rsidP="00E041AC">
      <w:pPr>
        <w:pStyle w:val="Default"/>
        <w:jc w:val="both"/>
        <w:rPr>
          <w:sz w:val="8"/>
          <w:szCs w:val="8"/>
        </w:rPr>
      </w:pPr>
    </w:p>
    <w:p w14:paraId="7CA93822" w14:textId="77777777" w:rsidR="000664E8" w:rsidRDefault="006A3813" w:rsidP="00B82CD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Du point de vue culturel, Remiremont possède deux musées, une médiathèque, un cinéma et le célèbre carnaval vénitien chaque année</w:t>
      </w:r>
      <w:r w:rsidR="00B82CD8">
        <w:rPr>
          <w:sz w:val="20"/>
          <w:szCs w:val="20"/>
        </w:rPr>
        <w:t xml:space="preserve"> au mois de mars</w:t>
      </w:r>
      <w:r>
        <w:rPr>
          <w:sz w:val="20"/>
          <w:szCs w:val="20"/>
        </w:rPr>
        <w:t xml:space="preserve"> qui </w:t>
      </w:r>
      <w:r w:rsidR="00B82CD8">
        <w:rPr>
          <w:sz w:val="20"/>
          <w:szCs w:val="20"/>
        </w:rPr>
        <w:t>enchante de nombreux amateurs.</w:t>
      </w:r>
      <w:r w:rsidR="003A3ADB">
        <w:rPr>
          <w:sz w:val="20"/>
          <w:szCs w:val="20"/>
        </w:rPr>
        <w:t xml:space="preserve"> </w:t>
      </w:r>
    </w:p>
    <w:p w14:paraId="60EBF4AB" w14:textId="6F787EE6" w:rsidR="003A3ADB" w:rsidRPr="00672446" w:rsidRDefault="003A3ADB" w:rsidP="00B82CD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r w:rsidR="00FF24FC">
        <w:rPr>
          <w:sz w:val="20"/>
          <w:szCs w:val="20"/>
        </w:rPr>
        <w:t xml:space="preserve">multiples </w:t>
      </w:r>
      <w:r>
        <w:rPr>
          <w:sz w:val="20"/>
          <w:szCs w:val="20"/>
        </w:rPr>
        <w:t xml:space="preserve">manifestations sportives </w:t>
      </w:r>
      <w:r w:rsidR="000664E8">
        <w:rPr>
          <w:sz w:val="20"/>
          <w:szCs w:val="20"/>
        </w:rPr>
        <w:t xml:space="preserve">et culturelles </w:t>
      </w:r>
      <w:r>
        <w:rPr>
          <w:sz w:val="20"/>
          <w:szCs w:val="20"/>
        </w:rPr>
        <w:t xml:space="preserve">témoignent également </w:t>
      </w:r>
      <w:r w:rsidR="000A73A4">
        <w:rPr>
          <w:sz w:val="20"/>
          <w:szCs w:val="20"/>
        </w:rPr>
        <w:t>du dynamisme de la région.</w:t>
      </w:r>
    </w:p>
    <w:p w14:paraId="57162D19" w14:textId="77777777" w:rsidR="00E041AC" w:rsidRPr="00672446" w:rsidRDefault="00E041AC" w:rsidP="00F64786">
      <w:pPr>
        <w:pStyle w:val="Default"/>
        <w:rPr>
          <w:sz w:val="20"/>
          <w:szCs w:val="20"/>
        </w:rPr>
      </w:pPr>
    </w:p>
    <w:p w14:paraId="08CCE962" w14:textId="77777777" w:rsidR="00F64786" w:rsidRDefault="00F64786" w:rsidP="003B0E95">
      <w:pPr>
        <w:pStyle w:val="Default"/>
        <w:jc w:val="center"/>
        <w:rPr>
          <w:b/>
          <w:bCs/>
          <w:color w:val="0070C0"/>
          <w:sz w:val="20"/>
          <w:szCs w:val="20"/>
          <w:u w:val="single"/>
        </w:rPr>
      </w:pPr>
      <w:r w:rsidRPr="003B0E95">
        <w:rPr>
          <w:b/>
          <w:bCs/>
          <w:color w:val="0070C0"/>
          <w:sz w:val="20"/>
          <w:szCs w:val="20"/>
          <w:u w:val="single"/>
        </w:rPr>
        <w:t xml:space="preserve">PERSONNES À CONTACTER </w:t>
      </w:r>
      <w:r w:rsidR="003B0E95" w:rsidRPr="003B0E95">
        <w:rPr>
          <w:b/>
          <w:bCs/>
          <w:color w:val="0070C0"/>
          <w:sz w:val="20"/>
          <w:szCs w:val="20"/>
          <w:u w:val="single"/>
        </w:rPr>
        <w:t>POUR DEPOSER SA CANDIDATURE :</w:t>
      </w:r>
    </w:p>
    <w:p w14:paraId="38220B26" w14:textId="77777777" w:rsidR="00CA6D29" w:rsidRPr="003B0E95" w:rsidRDefault="00CA6D29" w:rsidP="003B0E95">
      <w:pPr>
        <w:pStyle w:val="Default"/>
        <w:jc w:val="center"/>
        <w:rPr>
          <w:color w:val="0070C0"/>
          <w:sz w:val="20"/>
          <w:szCs w:val="20"/>
          <w:u w:val="single"/>
        </w:rPr>
      </w:pPr>
    </w:p>
    <w:p w14:paraId="0D1293A3" w14:textId="77777777" w:rsidR="00F64786" w:rsidRPr="00672446" w:rsidRDefault="00FF24FC" w:rsidP="00F64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Pour tous</w:t>
      </w:r>
      <w:r w:rsidR="00F64786" w:rsidRPr="00672446">
        <w:rPr>
          <w:sz w:val="20"/>
          <w:szCs w:val="20"/>
        </w:rPr>
        <w:t xml:space="preserve"> renseignements, vous pouvez contacter : </w:t>
      </w:r>
    </w:p>
    <w:p w14:paraId="1CB69E19" w14:textId="77777777" w:rsidR="00F64786" w:rsidRPr="00672446" w:rsidRDefault="00F64786" w:rsidP="00F64786">
      <w:pPr>
        <w:pStyle w:val="Default"/>
        <w:rPr>
          <w:sz w:val="20"/>
          <w:szCs w:val="20"/>
        </w:rPr>
      </w:pPr>
      <w:r w:rsidRPr="00672446">
        <w:rPr>
          <w:sz w:val="20"/>
          <w:szCs w:val="20"/>
        </w:rPr>
        <w:t xml:space="preserve">Dr. </w:t>
      </w:r>
      <w:r w:rsidR="00672446" w:rsidRPr="00672446">
        <w:rPr>
          <w:sz w:val="20"/>
          <w:szCs w:val="20"/>
        </w:rPr>
        <w:t>Stéphanie Chevalier – M</w:t>
      </w:r>
      <w:r w:rsidRPr="00672446">
        <w:rPr>
          <w:sz w:val="20"/>
          <w:szCs w:val="20"/>
        </w:rPr>
        <w:t>édecin DIM (</w:t>
      </w:r>
      <w:r w:rsidR="00672446" w:rsidRPr="00672446">
        <w:rPr>
          <w:sz w:val="20"/>
          <w:szCs w:val="20"/>
        </w:rPr>
        <w:t>03 29 23 40 84</w:t>
      </w:r>
      <w:r w:rsidR="000A73A4">
        <w:rPr>
          <w:sz w:val="20"/>
          <w:szCs w:val="20"/>
        </w:rPr>
        <w:t>) / Equipe de TIM (03 29 23 40 09)</w:t>
      </w:r>
    </w:p>
    <w:p w14:paraId="24DBDC4E" w14:textId="77777777" w:rsidR="00F64786" w:rsidRPr="00672446" w:rsidRDefault="00672446" w:rsidP="00F64786">
      <w:pPr>
        <w:pStyle w:val="Default"/>
        <w:rPr>
          <w:sz w:val="20"/>
          <w:szCs w:val="20"/>
        </w:rPr>
      </w:pPr>
      <w:r w:rsidRPr="00672446">
        <w:rPr>
          <w:sz w:val="20"/>
          <w:szCs w:val="20"/>
        </w:rPr>
        <w:t xml:space="preserve">Mme Corinne </w:t>
      </w:r>
      <w:proofErr w:type="spellStart"/>
      <w:r w:rsidRPr="00672446">
        <w:rPr>
          <w:sz w:val="20"/>
          <w:szCs w:val="20"/>
        </w:rPr>
        <w:t>Chopot</w:t>
      </w:r>
      <w:proofErr w:type="spellEnd"/>
      <w:r w:rsidRPr="00672446">
        <w:rPr>
          <w:sz w:val="20"/>
          <w:szCs w:val="20"/>
        </w:rPr>
        <w:t xml:space="preserve"> – </w:t>
      </w:r>
      <w:r w:rsidR="00D66DC7">
        <w:rPr>
          <w:sz w:val="20"/>
          <w:szCs w:val="20"/>
        </w:rPr>
        <w:t xml:space="preserve">Service des </w:t>
      </w:r>
      <w:r w:rsidRPr="00672446">
        <w:rPr>
          <w:sz w:val="20"/>
          <w:szCs w:val="20"/>
        </w:rPr>
        <w:t>Ressources Humaines (03 29 23 40 88)</w:t>
      </w:r>
    </w:p>
    <w:p w14:paraId="219F7128" w14:textId="77777777" w:rsidR="00672446" w:rsidRPr="00672446" w:rsidRDefault="00672446" w:rsidP="00F64786">
      <w:pPr>
        <w:pStyle w:val="Default"/>
        <w:rPr>
          <w:sz w:val="20"/>
          <w:szCs w:val="20"/>
        </w:rPr>
      </w:pPr>
    </w:p>
    <w:p w14:paraId="7CC4D6AE" w14:textId="77777777" w:rsidR="00672446" w:rsidRPr="00672446" w:rsidRDefault="00D25AB9" w:rsidP="00F64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Les candidatures et CV</w:t>
      </w:r>
      <w:r w:rsidR="00672446" w:rsidRPr="00672446">
        <w:rPr>
          <w:sz w:val="20"/>
          <w:szCs w:val="20"/>
        </w:rPr>
        <w:t xml:space="preserve"> sont à adre</w:t>
      </w:r>
      <w:r>
        <w:rPr>
          <w:sz w:val="20"/>
          <w:szCs w:val="20"/>
        </w:rPr>
        <w:t xml:space="preserve">sser à Mme </w:t>
      </w:r>
      <w:proofErr w:type="spellStart"/>
      <w:r>
        <w:rPr>
          <w:sz w:val="20"/>
          <w:szCs w:val="20"/>
        </w:rPr>
        <w:t>Chopot</w:t>
      </w:r>
      <w:proofErr w:type="spellEnd"/>
      <w:r>
        <w:rPr>
          <w:sz w:val="20"/>
          <w:szCs w:val="20"/>
        </w:rPr>
        <w:t xml:space="preserve"> au service des</w:t>
      </w:r>
      <w:r w:rsidR="00672446" w:rsidRPr="00672446">
        <w:rPr>
          <w:sz w:val="20"/>
          <w:szCs w:val="20"/>
        </w:rPr>
        <w:t xml:space="preserve"> ressources </w:t>
      </w:r>
      <w:r>
        <w:rPr>
          <w:sz w:val="20"/>
          <w:szCs w:val="20"/>
        </w:rPr>
        <w:t>hum</w:t>
      </w:r>
      <w:r w:rsidR="00672446" w:rsidRPr="00672446">
        <w:rPr>
          <w:sz w:val="20"/>
          <w:szCs w:val="20"/>
        </w:rPr>
        <w:t>aines</w:t>
      </w:r>
      <w:r>
        <w:rPr>
          <w:sz w:val="20"/>
          <w:szCs w:val="20"/>
        </w:rPr>
        <w:t>.</w:t>
      </w:r>
    </w:p>
    <w:p w14:paraId="266CD889" w14:textId="77777777" w:rsidR="00672446" w:rsidRPr="00672446" w:rsidRDefault="00672446" w:rsidP="00F64786">
      <w:pPr>
        <w:pStyle w:val="Default"/>
        <w:rPr>
          <w:sz w:val="20"/>
          <w:szCs w:val="20"/>
        </w:rPr>
      </w:pPr>
      <w:r w:rsidRPr="00D25AB9">
        <w:rPr>
          <w:sz w:val="20"/>
          <w:szCs w:val="20"/>
          <w:u w:val="single"/>
        </w:rPr>
        <w:t>Courriel :</w:t>
      </w:r>
      <w:r w:rsidRPr="00672446">
        <w:rPr>
          <w:sz w:val="20"/>
          <w:szCs w:val="20"/>
        </w:rPr>
        <w:t xml:space="preserve"> </w:t>
      </w:r>
      <w:hyperlink r:id="rId6" w:history="1">
        <w:r w:rsidRPr="00672446">
          <w:rPr>
            <w:rStyle w:val="Lienhypertexte"/>
            <w:sz w:val="20"/>
            <w:szCs w:val="20"/>
          </w:rPr>
          <w:t>corinne.chopot@ch-remiremont.fr</w:t>
        </w:r>
      </w:hyperlink>
    </w:p>
    <w:p w14:paraId="38BBB50B" w14:textId="77777777" w:rsidR="00672446" w:rsidRPr="00672446" w:rsidRDefault="00672446" w:rsidP="00F64786">
      <w:pPr>
        <w:pStyle w:val="Default"/>
        <w:rPr>
          <w:sz w:val="20"/>
          <w:szCs w:val="20"/>
        </w:rPr>
      </w:pPr>
      <w:r w:rsidRPr="00D25AB9">
        <w:rPr>
          <w:sz w:val="20"/>
          <w:szCs w:val="20"/>
          <w:u w:val="single"/>
        </w:rPr>
        <w:t>Téléphone </w:t>
      </w:r>
      <w:r w:rsidRPr="00672446">
        <w:rPr>
          <w:sz w:val="20"/>
          <w:szCs w:val="20"/>
        </w:rPr>
        <w:t>: 03 29 23 40 88.</w:t>
      </w:r>
    </w:p>
    <w:p w14:paraId="4224B9B7" w14:textId="2E1CE491" w:rsidR="003B0E95" w:rsidRDefault="00672446" w:rsidP="000664E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25AB9">
        <w:rPr>
          <w:rFonts w:ascii="Verdana" w:hAnsi="Verdana"/>
          <w:sz w:val="20"/>
          <w:szCs w:val="20"/>
          <w:u w:val="single"/>
        </w:rPr>
        <w:t>Adresse postale</w:t>
      </w:r>
      <w:r w:rsidRPr="00672446">
        <w:rPr>
          <w:rFonts w:ascii="Verdana" w:hAnsi="Verdana"/>
          <w:sz w:val="20"/>
          <w:szCs w:val="20"/>
        </w:rPr>
        <w:t xml:space="preserve">: Mme Corinne </w:t>
      </w:r>
      <w:proofErr w:type="spellStart"/>
      <w:r w:rsidRPr="00672446">
        <w:rPr>
          <w:rFonts w:ascii="Verdana" w:hAnsi="Verdana"/>
          <w:sz w:val="20"/>
          <w:szCs w:val="20"/>
        </w:rPr>
        <w:t>Chopot</w:t>
      </w:r>
      <w:proofErr w:type="spellEnd"/>
      <w:r w:rsidR="00CA6D29">
        <w:rPr>
          <w:rFonts w:ascii="Verdana" w:hAnsi="Verdana"/>
          <w:sz w:val="20"/>
          <w:szCs w:val="20"/>
        </w:rPr>
        <w:t xml:space="preserve"> - </w:t>
      </w:r>
      <w:r w:rsidRPr="00672446">
        <w:rPr>
          <w:rFonts w:ascii="Verdana" w:hAnsi="Verdana"/>
          <w:sz w:val="20"/>
          <w:szCs w:val="20"/>
        </w:rPr>
        <w:t>Service des Ressources Humaines</w:t>
      </w:r>
      <w:r w:rsidR="000664E8">
        <w:rPr>
          <w:rFonts w:ascii="Verdana" w:hAnsi="Verdana"/>
          <w:sz w:val="20"/>
          <w:szCs w:val="20"/>
        </w:rPr>
        <w:t xml:space="preserve"> - CH</w:t>
      </w:r>
      <w:r w:rsidR="000664E8" w:rsidRPr="00672446">
        <w:rPr>
          <w:rFonts w:ascii="Verdana" w:hAnsi="Verdana"/>
          <w:sz w:val="20"/>
          <w:szCs w:val="20"/>
        </w:rPr>
        <w:t xml:space="preserve"> de Remiremont</w:t>
      </w:r>
    </w:p>
    <w:p w14:paraId="15F578B3" w14:textId="7B6353C9" w:rsidR="0067332D" w:rsidRPr="00672446" w:rsidRDefault="000664E8" w:rsidP="00B82CD8">
      <w:pPr>
        <w:spacing w:after="0" w:line="240" w:lineRule="auto"/>
        <w:ind w:left="708" w:firstLine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672446" w:rsidRPr="00672446">
        <w:rPr>
          <w:rFonts w:ascii="Verdana" w:hAnsi="Verdana"/>
          <w:sz w:val="20"/>
          <w:szCs w:val="20"/>
        </w:rPr>
        <w:t>1, Rue Georges Lang</w:t>
      </w:r>
      <w:r w:rsidR="00CA6D29">
        <w:rPr>
          <w:rFonts w:ascii="Verdana" w:hAnsi="Verdana"/>
          <w:sz w:val="20"/>
          <w:szCs w:val="20"/>
        </w:rPr>
        <w:t xml:space="preserve"> - </w:t>
      </w:r>
      <w:r w:rsidR="00672446" w:rsidRPr="00672446">
        <w:rPr>
          <w:rFonts w:ascii="Verdana" w:hAnsi="Verdana"/>
          <w:sz w:val="20"/>
          <w:szCs w:val="20"/>
        </w:rPr>
        <w:t>88 200 REMIREMONT</w:t>
      </w:r>
    </w:p>
    <w:sectPr w:rsidR="0067332D" w:rsidRPr="00672446" w:rsidSect="000664E8">
      <w:pgSz w:w="11906" w:h="16838" w:code="9"/>
      <w:pgMar w:top="907" w:right="1021" w:bottom="851" w:left="102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A2D"/>
    <w:multiLevelType w:val="hybridMultilevel"/>
    <w:tmpl w:val="11CAF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4DFD"/>
    <w:multiLevelType w:val="hybridMultilevel"/>
    <w:tmpl w:val="A3F45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62DC"/>
    <w:multiLevelType w:val="hybridMultilevel"/>
    <w:tmpl w:val="6696E822"/>
    <w:lvl w:ilvl="0" w:tplc="A23420B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85E0E"/>
    <w:multiLevelType w:val="hybridMultilevel"/>
    <w:tmpl w:val="F20C7A5A"/>
    <w:lvl w:ilvl="0" w:tplc="59429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6A428">
      <w:start w:val="2409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EDA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30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855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820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CB0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EF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A91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6C9B"/>
    <w:multiLevelType w:val="hybridMultilevel"/>
    <w:tmpl w:val="A68E0088"/>
    <w:lvl w:ilvl="0" w:tplc="F174A31A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ADE"/>
    <w:multiLevelType w:val="hybridMultilevel"/>
    <w:tmpl w:val="DB98004A"/>
    <w:lvl w:ilvl="0" w:tplc="A35C78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52D97"/>
    <w:multiLevelType w:val="hybridMultilevel"/>
    <w:tmpl w:val="DFE02A0E"/>
    <w:lvl w:ilvl="0" w:tplc="3AD8004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90"/>
    <w:rsid w:val="00003C20"/>
    <w:rsid w:val="000664E8"/>
    <w:rsid w:val="000A73A4"/>
    <w:rsid w:val="000B6079"/>
    <w:rsid w:val="000C7A23"/>
    <w:rsid w:val="001C16D2"/>
    <w:rsid w:val="001D26B4"/>
    <w:rsid w:val="001E1490"/>
    <w:rsid w:val="001E2904"/>
    <w:rsid w:val="00246DF0"/>
    <w:rsid w:val="002502CB"/>
    <w:rsid w:val="002770B4"/>
    <w:rsid w:val="00293967"/>
    <w:rsid w:val="0029439A"/>
    <w:rsid w:val="002C124D"/>
    <w:rsid w:val="003705C3"/>
    <w:rsid w:val="003A3ADB"/>
    <w:rsid w:val="003B0E95"/>
    <w:rsid w:val="003B3B3F"/>
    <w:rsid w:val="003E2BB4"/>
    <w:rsid w:val="004006ED"/>
    <w:rsid w:val="004546B6"/>
    <w:rsid w:val="004A133B"/>
    <w:rsid w:val="0053796D"/>
    <w:rsid w:val="005871D8"/>
    <w:rsid w:val="005D5445"/>
    <w:rsid w:val="006513B5"/>
    <w:rsid w:val="00672446"/>
    <w:rsid w:val="0067332D"/>
    <w:rsid w:val="006A3813"/>
    <w:rsid w:val="00704D4F"/>
    <w:rsid w:val="00725266"/>
    <w:rsid w:val="00784323"/>
    <w:rsid w:val="0079212D"/>
    <w:rsid w:val="007C01A8"/>
    <w:rsid w:val="007E1471"/>
    <w:rsid w:val="00817EB3"/>
    <w:rsid w:val="00836F0F"/>
    <w:rsid w:val="00837FFD"/>
    <w:rsid w:val="008A6ABE"/>
    <w:rsid w:val="009952FD"/>
    <w:rsid w:val="00997DE7"/>
    <w:rsid w:val="009E6FC5"/>
    <w:rsid w:val="009F4292"/>
    <w:rsid w:val="00B21B88"/>
    <w:rsid w:val="00B45CDE"/>
    <w:rsid w:val="00B625B1"/>
    <w:rsid w:val="00B82CD8"/>
    <w:rsid w:val="00C3441E"/>
    <w:rsid w:val="00C633B6"/>
    <w:rsid w:val="00CA6D29"/>
    <w:rsid w:val="00CB398C"/>
    <w:rsid w:val="00D25AB9"/>
    <w:rsid w:val="00D401C4"/>
    <w:rsid w:val="00D66DC7"/>
    <w:rsid w:val="00D75990"/>
    <w:rsid w:val="00DC6F00"/>
    <w:rsid w:val="00DE66E4"/>
    <w:rsid w:val="00E041AC"/>
    <w:rsid w:val="00E11A5D"/>
    <w:rsid w:val="00E355BB"/>
    <w:rsid w:val="00ED3985"/>
    <w:rsid w:val="00EF6C53"/>
    <w:rsid w:val="00F64786"/>
    <w:rsid w:val="00FD6CA9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0998"/>
  <w15:docId w15:val="{7B406653-49A0-4D9B-88E1-A427848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E1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E14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ABE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65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647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502CB"/>
    <w:rPr>
      <w:color w:val="0000FF"/>
      <w:u w:val="single"/>
    </w:rPr>
  </w:style>
  <w:style w:type="character" w:customStyle="1" w:styleId="nowrap">
    <w:name w:val="nowrap"/>
    <w:basedOn w:val="Policepardfaut"/>
    <w:rsid w:val="002502CB"/>
  </w:style>
  <w:style w:type="paragraph" w:styleId="Textedebulles">
    <w:name w:val="Balloon Text"/>
    <w:basedOn w:val="Normal"/>
    <w:link w:val="TextedebullesCar"/>
    <w:uiPriority w:val="99"/>
    <w:semiHidden/>
    <w:unhideWhenUsed/>
    <w:rsid w:val="00D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404040"/>
                <w:right w:val="none" w:sz="0" w:space="0" w:color="auto"/>
              </w:divBdr>
              <w:divsChild>
                <w:div w:id="2102942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246655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3278978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404040"/>
                <w:right w:val="none" w:sz="0" w:space="0" w:color="auto"/>
              </w:divBdr>
              <w:divsChild>
                <w:div w:id="5315000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5144668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2006728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7719284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21431156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2131394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821266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491678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9187505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  <w:divsChild>
                    <w:div w:id="9014062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404040"/>
                        <w:right w:val="none" w:sz="0" w:space="0" w:color="auto"/>
                      </w:divBdr>
                    </w:div>
                    <w:div w:id="14249561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404040"/>
                        <w:right w:val="none" w:sz="0" w:space="0" w:color="auto"/>
                      </w:divBdr>
                    </w:div>
                  </w:divsChild>
                </w:div>
                <w:div w:id="10189723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7167346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21132779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5927364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17443723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404040"/>
                <w:right w:val="none" w:sz="0" w:space="0" w:color="auto"/>
              </w:divBdr>
              <w:divsChild>
                <w:div w:id="11296673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930234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  <w:div w:id="572470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4" w:color="40404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inne.chopot@ch-remiremont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CHAUVIN Corinne</dc:creator>
  <cp:lastModifiedBy>Stéphanie CHEVALIER</cp:lastModifiedBy>
  <cp:revision>2</cp:revision>
  <cp:lastPrinted>2019-07-09T13:32:00Z</cp:lastPrinted>
  <dcterms:created xsi:type="dcterms:W3CDTF">2019-11-21T14:45:00Z</dcterms:created>
  <dcterms:modified xsi:type="dcterms:W3CDTF">2019-11-21T14:45:00Z</dcterms:modified>
</cp:coreProperties>
</file>