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A2A" w:rsidRPr="00B72A2A" w:rsidRDefault="00B72A2A" w:rsidP="00B72A2A">
      <w:pPr>
        <w:shd w:val="clear" w:color="auto" w:fill="FFFFFF"/>
        <w:spacing w:after="0" w:line="240" w:lineRule="auto"/>
        <w:outlineLvl w:val="0"/>
        <w:rPr>
          <w:rFonts w:ascii="Arial" w:eastAsia="Times New Roman" w:hAnsi="Arial" w:cs="Arial"/>
          <w:caps/>
          <w:color w:val="00A4EB"/>
          <w:kern w:val="36"/>
          <w:sz w:val="27"/>
          <w:szCs w:val="27"/>
          <w:lang w:eastAsia="fr-FR"/>
        </w:rPr>
      </w:pPr>
      <w:r w:rsidRPr="00B72A2A">
        <w:rPr>
          <w:rFonts w:ascii="Arial" w:eastAsia="Times New Roman" w:hAnsi="Arial" w:cs="Arial"/>
          <w:caps/>
          <w:color w:val="00A4EB"/>
          <w:kern w:val="36"/>
          <w:sz w:val="27"/>
          <w:szCs w:val="27"/>
          <w:lang w:eastAsia="fr-FR"/>
        </w:rPr>
        <w:t>TECHNICIEN(NE) DE L'INFORMATION MÉDICALE H/F</w:t>
      </w:r>
    </w:p>
    <w:p w:rsidR="00B72A2A" w:rsidRPr="00B72A2A" w:rsidRDefault="00B72A2A" w:rsidP="00B72A2A">
      <w:pPr>
        <w:pBdr>
          <w:bottom w:val="single" w:sz="6" w:space="2" w:color="CCCCCC"/>
        </w:pBdr>
        <w:shd w:val="clear" w:color="auto" w:fill="FFFFFF"/>
        <w:spacing w:after="0" w:line="336" w:lineRule="atLeast"/>
        <w:outlineLvl w:val="1"/>
        <w:rPr>
          <w:rFonts w:ascii="Arial" w:eastAsia="Times New Roman" w:hAnsi="Arial" w:cs="Arial"/>
          <w:color w:val="2B2C5E"/>
          <w:sz w:val="21"/>
          <w:szCs w:val="21"/>
          <w:lang w:eastAsia="fr-FR"/>
        </w:rPr>
      </w:pPr>
      <w:r w:rsidRPr="00B72A2A">
        <w:rPr>
          <w:rFonts w:ascii="Arial" w:eastAsia="Times New Roman" w:hAnsi="Arial" w:cs="Arial"/>
          <w:color w:val="2B2C5E"/>
          <w:sz w:val="21"/>
          <w:szCs w:val="21"/>
          <w:lang w:eastAsia="fr-FR"/>
        </w:rPr>
        <w:t>Informations générales</w:t>
      </w:r>
    </w:p>
    <w:p w:rsidR="00B72A2A" w:rsidRPr="00B72A2A" w:rsidRDefault="00B72A2A" w:rsidP="00B72A2A">
      <w:pPr>
        <w:shd w:val="clear" w:color="auto" w:fill="FFFFFF"/>
        <w:spacing w:after="0" w:line="336" w:lineRule="atLeast"/>
        <w:rPr>
          <w:rFonts w:ascii="Arial" w:eastAsia="Times New Roman" w:hAnsi="Arial" w:cs="Arial"/>
          <w:color w:val="2B2C5E"/>
          <w:sz w:val="17"/>
          <w:szCs w:val="17"/>
          <w:lang w:eastAsia="fr-FR"/>
        </w:rPr>
      </w:pPr>
      <w:r w:rsidRPr="00B72A2A">
        <w:rPr>
          <w:rFonts w:ascii="Arial" w:eastAsia="Times New Roman" w:hAnsi="Arial" w:cs="Arial"/>
          <w:noProof/>
          <w:color w:val="2B2C5E"/>
          <w:sz w:val="17"/>
          <w:szCs w:val="17"/>
          <w:lang w:eastAsia="fr-FR"/>
        </w:rPr>
        <w:drawing>
          <wp:inline distT="0" distB="0" distL="0" distR="0" wp14:anchorId="3DC376CF" wp14:editId="14B492B3">
            <wp:extent cx="1905000" cy="1628775"/>
            <wp:effectExtent l="0" t="0" r="0" b="0"/>
            <wp:docPr id="5" name="ctl00_ctl00_corpsRoot_corps_composantDetailOffre_Logo" descr="Groupe Conflu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orpsRoot_corps_composantDetailOffre_Logo" descr="Groupe Confluen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628775"/>
                    </a:xfrm>
                    <a:prstGeom prst="rect">
                      <a:avLst/>
                    </a:prstGeom>
                    <a:noFill/>
                    <a:ln>
                      <a:noFill/>
                    </a:ln>
                  </pic:spPr>
                </pic:pic>
              </a:graphicData>
            </a:graphic>
          </wp:inline>
        </w:drawing>
      </w:r>
    </w:p>
    <w:p w:rsidR="00B72A2A" w:rsidRPr="00B72A2A" w:rsidRDefault="00B72A2A" w:rsidP="00B72A2A">
      <w:pPr>
        <w:shd w:val="clear" w:color="auto" w:fill="FFFFFF"/>
        <w:spacing w:after="0" w:line="336" w:lineRule="atLeast"/>
        <w:outlineLvl w:val="2"/>
        <w:rPr>
          <w:rFonts w:ascii="Arial" w:eastAsia="Times New Roman" w:hAnsi="Arial" w:cs="Arial"/>
          <w:b/>
          <w:bCs/>
          <w:color w:val="BBADA0"/>
          <w:sz w:val="19"/>
          <w:szCs w:val="19"/>
          <w:lang w:eastAsia="fr-FR"/>
        </w:rPr>
      </w:pPr>
      <w:r w:rsidRPr="00B72A2A">
        <w:rPr>
          <w:rFonts w:ascii="Arial" w:eastAsia="Times New Roman" w:hAnsi="Arial" w:cs="Arial"/>
          <w:b/>
          <w:bCs/>
          <w:color w:val="BBADA0"/>
          <w:sz w:val="19"/>
          <w:szCs w:val="19"/>
          <w:lang w:eastAsia="fr-FR"/>
        </w:rPr>
        <w:t>Entité de rattachement</w:t>
      </w:r>
    </w:p>
    <w:p w:rsidR="00B72A2A" w:rsidRPr="00B72A2A" w:rsidRDefault="00B72A2A" w:rsidP="00B72A2A">
      <w:pPr>
        <w:shd w:val="clear" w:color="auto" w:fill="FFFFFF"/>
        <w:spacing w:after="0" w:line="336" w:lineRule="atLeast"/>
        <w:rPr>
          <w:rFonts w:ascii="Arial" w:eastAsia="Times New Roman" w:hAnsi="Arial" w:cs="Arial"/>
          <w:color w:val="2B2C5E"/>
          <w:sz w:val="17"/>
          <w:szCs w:val="17"/>
          <w:lang w:eastAsia="fr-FR"/>
        </w:rPr>
      </w:pPr>
      <w:r w:rsidRPr="00B72A2A">
        <w:rPr>
          <w:rFonts w:ascii="Arial" w:eastAsia="Times New Roman" w:hAnsi="Arial" w:cs="Arial"/>
          <w:color w:val="2B2C5E"/>
          <w:sz w:val="17"/>
          <w:szCs w:val="17"/>
          <w:lang w:eastAsia="fr-FR"/>
        </w:rPr>
        <w:t xml:space="preserve">Classé pour la quatrième année consécutive sur le podium des Etablissement de </w:t>
      </w:r>
      <w:proofErr w:type="gramStart"/>
      <w:r w:rsidRPr="00B72A2A">
        <w:rPr>
          <w:rFonts w:ascii="Arial" w:eastAsia="Times New Roman" w:hAnsi="Arial" w:cs="Arial"/>
          <w:color w:val="2B2C5E"/>
          <w:sz w:val="17"/>
          <w:szCs w:val="17"/>
          <w:lang w:eastAsia="fr-FR"/>
        </w:rPr>
        <w:t>santé privés</w:t>
      </w:r>
      <w:proofErr w:type="gramEnd"/>
      <w:r w:rsidRPr="00B72A2A">
        <w:rPr>
          <w:rFonts w:ascii="Arial" w:eastAsia="Times New Roman" w:hAnsi="Arial" w:cs="Arial"/>
          <w:color w:val="2B2C5E"/>
          <w:sz w:val="17"/>
          <w:szCs w:val="17"/>
          <w:lang w:eastAsia="fr-FR"/>
        </w:rPr>
        <w:t xml:space="preserve"> de France (palmarès Le Point 2015), l'Hôpital privé du Confluent regroupe sur un site unique les activités des Nouvelles Cliniques Nantaises et du Centre Catherine de Sienne. Environ 200 médecins libéraux et plus de 1000 salariés y travaillent.  </w:t>
      </w:r>
    </w:p>
    <w:p w:rsidR="00B72A2A" w:rsidRPr="00B72A2A" w:rsidRDefault="00B72A2A" w:rsidP="00B72A2A">
      <w:pPr>
        <w:pBdr>
          <w:bottom w:val="single" w:sz="6" w:space="2" w:color="CCCCCC"/>
        </w:pBdr>
        <w:shd w:val="clear" w:color="auto" w:fill="FFFFFF"/>
        <w:spacing w:after="0" w:line="336" w:lineRule="atLeast"/>
        <w:outlineLvl w:val="1"/>
        <w:rPr>
          <w:rFonts w:ascii="Arial" w:eastAsia="Times New Roman" w:hAnsi="Arial" w:cs="Arial"/>
          <w:color w:val="2B2C5E"/>
          <w:sz w:val="21"/>
          <w:szCs w:val="21"/>
          <w:lang w:eastAsia="fr-FR"/>
        </w:rPr>
      </w:pPr>
      <w:r w:rsidRPr="00B72A2A">
        <w:rPr>
          <w:rFonts w:ascii="Arial" w:eastAsia="Times New Roman" w:hAnsi="Arial" w:cs="Arial"/>
          <w:color w:val="2B2C5E"/>
          <w:sz w:val="21"/>
          <w:szCs w:val="21"/>
          <w:lang w:eastAsia="fr-FR"/>
        </w:rPr>
        <w:t>Description du poste</w:t>
      </w:r>
    </w:p>
    <w:p w:rsidR="00B72A2A" w:rsidRPr="00B72A2A" w:rsidRDefault="00B72A2A" w:rsidP="00B72A2A">
      <w:pPr>
        <w:shd w:val="clear" w:color="auto" w:fill="FFFFFF"/>
        <w:spacing w:after="0" w:line="336" w:lineRule="atLeast"/>
        <w:outlineLvl w:val="2"/>
        <w:rPr>
          <w:rFonts w:ascii="Arial" w:eastAsia="Times New Roman" w:hAnsi="Arial" w:cs="Arial"/>
          <w:b/>
          <w:bCs/>
          <w:color w:val="BBADA0"/>
          <w:sz w:val="19"/>
          <w:szCs w:val="19"/>
          <w:lang w:eastAsia="fr-FR"/>
        </w:rPr>
      </w:pPr>
      <w:r w:rsidRPr="00B72A2A">
        <w:rPr>
          <w:rFonts w:ascii="Arial" w:eastAsia="Times New Roman" w:hAnsi="Arial" w:cs="Arial"/>
          <w:b/>
          <w:bCs/>
          <w:color w:val="BBADA0"/>
          <w:sz w:val="19"/>
          <w:szCs w:val="19"/>
          <w:lang w:eastAsia="fr-FR"/>
        </w:rPr>
        <w:t>Métier</w:t>
      </w:r>
    </w:p>
    <w:p w:rsidR="00B72A2A" w:rsidRPr="00B72A2A" w:rsidRDefault="00B72A2A" w:rsidP="00B72A2A">
      <w:pPr>
        <w:shd w:val="clear" w:color="auto" w:fill="FFFFFF"/>
        <w:spacing w:after="0" w:line="336" w:lineRule="atLeast"/>
        <w:rPr>
          <w:rFonts w:ascii="Arial" w:eastAsia="Times New Roman" w:hAnsi="Arial" w:cs="Arial"/>
          <w:color w:val="2B2C5E"/>
          <w:sz w:val="17"/>
          <w:szCs w:val="17"/>
          <w:lang w:eastAsia="fr-FR"/>
        </w:rPr>
      </w:pPr>
      <w:r w:rsidRPr="00B72A2A">
        <w:rPr>
          <w:rFonts w:ascii="Arial" w:eastAsia="Times New Roman" w:hAnsi="Arial" w:cs="Arial"/>
          <w:color w:val="2B2C5E"/>
          <w:sz w:val="17"/>
          <w:szCs w:val="17"/>
          <w:lang w:eastAsia="fr-FR"/>
        </w:rPr>
        <w:t>Valorisation Médico économique - Technicien de l'information médicale</w:t>
      </w:r>
    </w:p>
    <w:p w:rsidR="00B72A2A" w:rsidRPr="00B72A2A" w:rsidRDefault="00B72A2A" w:rsidP="00B72A2A">
      <w:pPr>
        <w:shd w:val="clear" w:color="auto" w:fill="FFFFFF"/>
        <w:spacing w:after="0" w:line="336" w:lineRule="atLeast"/>
        <w:outlineLvl w:val="2"/>
        <w:rPr>
          <w:rFonts w:ascii="Arial" w:eastAsia="Times New Roman" w:hAnsi="Arial" w:cs="Arial"/>
          <w:b/>
          <w:bCs/>
          <w:color w:val="BBADA0"/>
          <w:sz w:val="19"/>
          <w:szCs w:val="19"/>
          <w:lang w:eastAsia="fr-FR"/>
        </w:rPr>
      </w:pPr>
      <w:r w:rsidRPr="00B72A2A">
        <w:rPr>
          <w:rFonts w:ascii="Arial" w:eastAsia="Times New Roman" w:hAnsi="Arial" w:cs="Arial"/>
          <w:b/>
          <w:bCs/>
          <w:color w:val="BBADA0"/>
          <w:sz w:val="19"/>
          <w:szCs w:val="19"/>
          <w:lang w:eastAsia="fr-FR"/>
        </w:rPr>
        <w:t>Intitulé du poste</w:t>
      </w:r>
    </w:p>
    <w:p w:rsidR="00B72A2A" w:rsidRPr="00B72A2A" w:rsidRDefault="00B72A2A" w:rsidP="00B72A2A">
      <w:pPr>
        <w:shd w:val="clear" w:color="auto" w:fill="FFFFFF"/>
        <w:spacing w:after="0" w:line="336" w:lineRule="atLeast"/>
        <w:rPr>
          <w:rFonts w:ascii="Arial" w:eastAsia="Times New Roman" w:hAnsi="Arial" w:cs="Arial"/>
          <w:color w:val="2B2C5E"/>
          <w:sz w:val="17"/>
          <w:szCs w:val="17"/>
          <w:lang w:eastAsia="fr-FR"/>
        </w:rPr>
      </w:pPr>
      <w:r w:rsidRPr="00B72A2A">
        <w:rPr>
          <w:rFonts w:ascii="Arial" w:eastAsia="Times New Roman" w:hAnsi="Arial" w:cs="Arial"/>
          <w:color w:val="2B2C5E"/>
          <w:sz w:val="17"/>
          <w:szCs w:val="17"/>
          <w:lang w:eastAsia="fr-FR"/>
        </w:rPr>
        <w:t>Technicien(ne) de l'information médicale H/F</w:t>
      </w:r>
    </w:p>
    <w:p w:rsidR="00B72A2A" w:rsidRPr="00B72A2A" w:rsidRDefault="00B72A2A" w:rsidP="00B72A2A">
      <w:pPr>
        <w:shd w:val="clear" w:color="auto" w:fill="FFFFFF"/>
        <w:spacing w:after="0" w:line="336" w:lineRule="atLeast"/>
        <w:outlineLvl w:val="2"/>
        <w:rPr>
          <w:rFonts w:ascii="Arial" w:eastAsia="Times New Roman" w:hAnsi="Arial" w:cs="Arial"/>
          <w:b/>
          <w:bCs/>
          <w:color w:val="BBADA0"/>
          <w:sz w:val="19"/>
          <w:szCs w:val="19"/>
          <w:lang w:eastAsia="fr-FR"/>
        </w:rPr>
      </w:pPr>
      <w:r w:rsidRPr="00B72A2A">
        <w:rPr>
          <w:rFonts w:ascii="Arial" w:eastAsia="Times New Roman" w:hAnsi="Arial" w:cs="Arial"/>
          <w:b/>
          <w:bCs/>
          <w:color w:val="BBADA0"/>
          <w:sz w:val="19"/>
          <w:szCs w:val="19"/>
          <w:lang w:eastAsia="fr-FR"/>
        </w:rPr>
        <w:t>Contrat</w:t>
      </w:r>
    </w:p>
    <w:p w:rsidR="00B72A2A" w:rsidRPr="00B72A2A" w:rsidRDefault="00B72A2A" w:rsidP="00B72A2A">
      <w:pPr>
        <w:shd w:val="clear" w:color="auto" w:fill="FFFFFF"/>
        <w:spacing w:after="0" w:line="336" w:lineRule="atLeast"/>
        <w:rPr>
          <w:rFonts w:ascii="Arial" w:eastAsia="Times New Roman" w:hAnsi="Arial" w:cs="Arial"/>
          <w:color w:val="2B2C5E"/>
          <w:sz w:val="17"/>
          <w:szCs w:val="17"/>
          <w:lang w:eastAsia="fr-FR"/>
        </w:rPr>
      </w:pPr>
      <w:r w:rsidRPr="00B72A2A">
        <w:rPr>
          <w:rFonts w:ascii="Arial" w:eastAsia="Times New Roman" w:hAnsi="Arial" w:cs="Arial"/>
          <w:color w:val="2B2C5E"/>
          <w:sz w:val="17"/>
          <w:szCs w:val="17"/>
          <w:lang w:eastAsia="fr-FR"/>
        </w:rPr>
        <w:t>CDD</w:t>
      </w:r>
    </w:p>
    <w:p w:rsidR="00B72A2A" w:rsidRPr="00B72A2A" w:rsidRDefault="00B72A2A" w:rsidP="00B72A2A">
      <w:pPr>
        <w:shd w:val="clear" w:color="auto" w:fill="FFFFFF"/>
        <w:spacing w:after="0" w:line="336" w:lineRule="atLeast"/>
        <w:outlineLvl w:val="2"/>
        <w:rPr>
          <w:rFonts w:ascii="Arial" w:eastAsia="Times New Roman" w:hAnsi="Arial" w:cs="Arial"/>
          <w:b/>
          <w:bCs/>
          <w:color w:val="BBADA0"/>
          <w:sz w:val="19"/>
          <w:szCs w:val="19"/>
          <w:lang w:eastAsia="fr-FR"/>
        </w:rPr>
      </w:pPr>
      <w:r w:rsidRPr="00B72A2A">
        <w:rPr>
          <w:rFonts w:ascii="Arial" w:eastAsia="Times New Roman" w:hAnsi="Arial" w:cs="Arial"/>
          <w:b/>
          <w:bCs/>
          <w:color w:val="BBADA0"/>
          <w:sz w:val="19"/>
          <w:szCs w:val="19"/>
          <w:lang w:eastAsia="fr-FR"/>
        </w:rPr>
        <w:t>Temps de travail</w:t>
      </w:r>
    </w:p>
    <w:p w:rsidR="00B72A2A" w:rsidRPr="00B72A2A" w:rsidRDefault="00B72A2A" w:rsidP="00B72A2A">
      <w:pPr>
        <w:shd w:val="clear" w:color="auto" w:fill="FFFFFF"/>
        <w:spacing w:after="0" w:line="336" w:lineRule="atLeast"/>
        <w:rPr>
          <w:rFonts w:ascii="Arial" w:eastAsia="Times New Roman" w:hAnsi="Arial" w:cs="Arial"/>
          <w:color w:val="2B2C5E"/>
          <w:sz w:val="17"/>
          <w:szCs w:val="17"/>
          <w:lang w:eastAsia="fr-FR"/>
        </w:rPr>
      </w:pPr>
      <w:r w:rsidRPr="00B72A2A">
        <w:rPr>
          <w:rFonts w:ascii="Arial" w:eastAsia="Times New Roman" w:hAnsi="Arial" w:cs="Arial"/>
          <w:color w:val="2B2C5E"/>
          <w:sz w:val="17"/>
          <w:szCs w:val="17"/>
          <w:lang w:eastAsia="fr-FR"/>
        </w:rPr>
        <w:t>Temps complet</w:t>
      </w:r>
    </w:p>
    <w:p w:rsidR="00B72A2A" w:rsidRPr="00B72A2A" w:rsidRDefault="00B72A2A" w:rsidP="00B72A2A">
      <w:pPr>
        <w:shd w:val="clear" w:color="auto" w:fill="FFFFFF"/>
        <w:spacing w:after="0" w:line="336" w:lineRule="atLeast"/>
        <w:outlineLvl w:val="2"/>
        <w:rPr>
          <w:rFonts w:ascii="Arial" w:eastAsia="Times New Roman" w:hAnsi="Arial" w:cs="Arial"/>
          <w:b/>
          <w:bCs/>
          <w:color w:val="BBADA0"/>
          <w:sz w:val="19"/>
          <w:szCs w:val="19"/>
          <w:lang w:eastAsia="fr-FR"/>
        </w:rPr>
      </w:pPr>
      <w:r w:rsidRPr="00B72A2A">
        <w:rPr>
          <w:rFonts w:ascii="Arial" w:eastAsia="Times New Roman" w:hAnsi="Arial" w:cs="Arial"/>
          <w:b/>
          <w:bCs/>
          <w:color w:val="BBADA0"/>
          <w:sz w:val="19"/>
          <w:szCs w:val="19"/>
          <w:lang w:eastAsia="fr-FR"/>
        </w:rPr>
        <w:t>Durée du contrat</w:t>
      </w:r>
    </w:p>
    <w:p w:rsidR="00B72A2A" w:rsidRPr="00B72A2A" w:rsidRDefault="00B72A2A" w:rsidP="00B72A2A">
      <w:pPr>
        <w:shd w:val="clear" w:color="auto" w:fill="FFFFFF"/>
        <w:spacing w:after="0" w:line="336" w:lineRule="atLeast"/>
        <w:rPr>
          <w:rFonts w:ascii="Arial" w:eastAsia="Times New Roman" w:hAnsi="Arial" w:cs="Arial"/>
          <w:color w:val="2B2C5E"/>
          <w:sz w:val="17"/>
          <w:szCs w:val="17"/>
          <w:lang w:eastAsia="fr-FR"/>
        </w:rPr>
      </w:pPr>
      <w:r w:rsidRPr="00B72A2A">
        <w:rPr>
          <w:rFonts w:ascii="Arial" w:eastAsia="Times New Roman" w:hAnsi="Arial" w:cs="Arial"/>
          <w:color w:val="2B2C5E"/>
          <w:sz w:val="17"/>
          <w:szCs w:val="17"/>
          <w:lang w:eastAsia="fr-FR"/>
        </w:rPr>
        <w:t>2 mois</w:t>
      </w:r>
    </w:p>
    <w:p w:rsidR="00B72A2A" w:rsidRPr="00B72A2A" w:rsidRDefault="00B72A2A" w:rsidP="00B72A2A">
      <w:pPr>
        <w:shd w:val="clear" w:color="auto" w:fill="FFFFFF"/>
        <w:spacing w:after="0" w:line="336" w:lineRule="atLeast"/>
        <w:outlineLvl w:val="2"/>
        <w:rPr>
          <w:rFonts w:ascii="Arial" w:eastAsia="Times New Roman" w:hAnsi="Arial" w:cs="Arial"/>
          <w:b/>
          <w:bCs/>
          <w:color w:val="BBADA0"/>
          <w:sz w:val="19"/>
          <w:szCs w:val="19"/>
          <w:lang w:eastAsia="fr-FR"/>
        </w:rPr>
      </w:pPr>
      <w:r w:rsidRPr="00B72A2A">
        <w:rPr>
          <w:rFonts w:ascii="Arial" w:eastAsia="Times New Roman" w:hAnsi="Arial" w:cs="Arial"/>
          <w:b/>
          <w:bCs/>
          <w:color w:val="BBADA0"/>
          <w:sz w:val="19"/>
          <w:szCs w:val="19"/>
          <w:lang w:eastAsia="fr-FR"/>
        </w:rPr>
        <w:t>Description de la mission</w:t>
      </w:r>
    </w:p>
    <w:p w:rsidR="00B72A2A" w:rsidRPr="00B72A2A" w:rsidRDefault="00B72A2A" w:rsidP="00B72A2A">
      <w:pPr>
        <w:shd w:val="clear" w:color="auto" w:fill="FFFFFF"/>
        <w:spacing w:after="0" w:line="336" w:lineRule="atLeast"/>
        <w:rPr>
          <w:rFonts w:ascii="Arial" w:eastAsia="Times New Roman" w:hAnsi="Arial" w:cs="Arial"/>
          <w:color w:val="2B2C5E"/>
          <w:sz w:val="17"/>
          <w:szCs w:val="17"/>
          <w:lang w:eastAsia="fr-FR"/>
        </w:rPr>
      </w:pPr>
      <w:r w:rsidRPr="00B72A2A">
        <w:rPr>
          <w:rFonts w:ascii="Arial" w:eastAsia="Times New Roman" w:hAnsi="Arial" w:cs="Arial"/>
          <w:color w:val="2B2C5E"/>
          <w:sz w:val="17"/>
          <w:szCs w:val="17"/>
          <w:lang w:eastAsia="fr-FR"/>
        </w:rPr>
        <w:t>-Coder les diagnostics des séjours MCO ;</w:t>
      </w:r>
      <w:r w:rsidRPr="00B72A2A">
        <w:rPr>
          <w:rFonts w:ascii="Arial" w:eastAsia="Times New Roman" w:hAnsi="Arial" w:cs="Arial"/>
          <w:color w:val="2B2C5E"/>
          <w:sz w:val="17"/>
          <w:szCs w:val="17"/>
          <w:lang w:eastAsia="fr-FR"/>
        </w:rPr>
        <w:br/>
        <w:t>-Contrôler les actes médicaux CCAM saisis ;</w:t>
      </w:r>
      <w:r w:rsidRPr="00B72A2A">
        <w:rPr>
          <w:rFonts w:ascii="Arial" w:eastAsia="Times New Roman" w:hAnsi="Arial" w:cs="Arial"/>
          <w:color w:val="2B2C5E"/>
          <w:sz w:val="17"/>
          <w:szCs w:val="17"/>
          <w:lang w:eastAsia="fr-FR"/>
        </w:rPr>
        <w:br/>
        <w:t>-Vérifier la cohérence des informations avec le dossier médical et si besoin compléter le codage selon les règles du guide méthodologique ;</w:t>
      </w:r>
      <w:r w:rsidRPr="00B72A2A">
        <w:rPr>
          <w:rFonts w:ascii="Arial" w:eastAsia="Times New Roman" w:hAnsi="Arial" w:cs="Arial"/>
          <w:color w:val="2B2C5E"/>
          <w:sz w:val="17"/>
          <w:szCs w:val="17"/>
          <w:lang w:eastAsia="fr-FR"/>
        </w:rPr>
        <w:br/>
        <w:t>-Assister les producte</w:t>
      </w:r>
      <w:r>
        <w:rPr>
          <w:rFonts w:ascii="Arial" w:eastAsia="Times New Roman" w:hAnsi="Arial" w:cs="Arial"/>
          <w:color w:val="2B2C5E"/>
          <w:sz w:val="17"/>
          <w:szCs w:val="17"/>
          <w:lang w:eastAsia="fr-FR"/>
        </w:rPr>
        <w:t>urs de l'information médicale ;</w:t>
      </w:r>
      <w:r w:rsidRPr="00B72A2A">
        <w:rPr>
          <w:rFonts w:ascii="Arial" w:eastAsia="Times New Roman" w:hAnsi="Arial" w:cs="Arial"/>
          <w:color w:val="2B2C5E"/>
          <w:sz w:val="17"/>
          <w:szCs w:val="17"/>
          <w:lang w:eastAsia="fr-FR"/>
        </w:rPr>
        <w:t xml:space="preserve"> Participer à l'information des professionnels chargés de coder leur activité ;</w:t>
      </w:r>
      <w:r w:rsidRPr="00B72A2A">
        <w:rPr>
          <w:rFonts w:ascii="Arial" w:eastAsia="Times New Roman" w:hAnsi="Arial" w:cs="Arial"/>
          <w:color w:val="2B2C5E"/>
          <w:sz w:val="17"/>
          <w:szCs w:val="17"/>
          <w:lang w:eastAsia="fr-FR"/>
        </w:rPr>
        <w:br/>
        <w:t>-Effectuer une veille documentaire sur le PMSI MCO ;</w:t>
      </w:r>
      <w:r w:rsidRPr="00B72A2A">
        <w:rPr>
          <w:rFonts w:ascii="Arial" w:eastAsia="Times New Roman" w:hAnsi="Arial" w:cs="Arial"/>
          <w:color w:val="2B2C5E"/>
          <w:sz w:val="17"/>
          <w:szCs w:val="17"/>
          <w:lang w:eastAsia="fr-FR"/>
        </w:rPr>
        <w:br/>
        <w:t>-Participer au traitement et à la mise en forme de données d'activité médicale pour l'envoi aux tutelles.</w:t>
      </w:r>
    </w:p>
    <w:p w:rsidR="00B72A2A" w:rsidRDefault="00B72A2A" w:rsidP="00B72A2A">
      <w:pPr>
        <w:shd w:val="clear" w:color="auto" w:fill="FFFFFF"/>
        <w:spacing w:after="0" w:line="336" w:lineRule="atLeast"/>
        <w:outlineLvl w:val="2"/>
        <w:rPr>
          <w:rFonts w:ascii="Arial" w:eastAsia="Times New Roman" w:hAnsi="Arial" w:cs="Arial"/>
          <w:b/>
          <w:bCs/>
          <w:color w:val="BBADA0"/>
          <w:sz w:val="19"/>
          <w:szCs w:val="19"/>
          <w:lang w:eastAsia="fr-FR"/>
        </w:rPr>
      </w:pPr>
    </w:p>
    <w:p w:rsidR="00B72A2A" w:rsidRPr="00B72A2A" w:rsidRDefault="00B72A2A" w:rsidP="00B72A2A">
      <w:pPr>
        <w:shd w:val="clear" w:color="auto" w:fill="FFFFFF"/>
        <w:spacing w:after="0" w:line="336" w:lineRule="atLeast"/>
        <w:outlineLvl w:val="2"/>
        <w:rPr>
          <w:rFonts w:ascii="Arial" w:eastAsia="Times New Roman" w:hAnsi="Arial" w:cs="Arial"/>
          <w:b/>
          <w:bCs/>
          <w:color w:val="BBADA0"/>
          <w:sz w:val="19"/>
          <w:szCs w:val="19"/>
          <w:lang w:eastAsia="fr-FR"/>
        </w:rPr>
      </w:pPr>
      <w:r w:rsidRPr="00B72A2A">
        <w:rPr>
          <w:rFonts w:ascii="Arial" w:eastAsia="Times New Roman" w:hAnsi="Arial" w:cs="Arial"/>
          <w:b/>
          <w:bCs/>
          <w:color w:val="BBADA0"/>
          <w:sz w:val="19"/>
          <w:szCs w:val="19"/>
          <w:lang w:eastAsia="fr-FR"/>
        </w:rPr>
        <w:t>Profil</w:t>
      </w:r>
    </w:p>
    <w:p w:rsidR="00B72A2A" w:rsidRPr="00B72A2A" w:rsidRDefault="00B72A2A" w:rsidP="00B72A2A">
      <w:pPr>
        <w:shd w:val="clear" w:color="auto" w:fill="FFFFFF"/>
        <w:spacing w:after="0" w:line="336" w:lineRule="atLeast"/>
        <w:rPr>
          <w:rFonts w:ascii="Arial" w:eastAsia="Times New Roman" w:hAnsi="Arial" w:cs="Arial"/>
          <w:color w:val="2B2C5E"/>
          <w:sz w:val="17"/>
          <w:szCs w:val="17"/>
          <w:lang w:eastAsia="fr-FR"/>
        </w:rPr>
      </w:pPr>
      <w:r w:rsidRPr="00B72A2A">
        <w:rPr>
          <w:rFonts w:ascii="Arial" w:eastAsia="Times New Roman" w:hAnsi="Arial" w:cs="Arial"/>
          <w:color w:val="2B2C5E"/>
          <w:sz w:val="17"/>
          <w:szCs w:val="17"/>
          <w:lang w:eastAsia="fr-FR"/>
        </w:rPr>
        <w:t>-Connaître le vocabulaire médical, la terminologie de codage des actes et de règles de PMSI ;</w:t>
      </w:r>
      <w:r w:rsidRPr="00B72A2A">
        <w:rPr>
          <w:rFonts w:ascii="Arial" w:eastAsia="Times New Roman" w:hAnsi="Arial" w:cs="Arial"/>
          <w:color w:val="2B2C5E"/>
          <w:sz w:val="17"/>
          <w:szCs w:val="17"/>
          <w:lang w:eastAsia="fr-FR"/>
        </w:rPr>
        <w:br/>
        <w:t>-Maîtriser les outils de bureautique ;</w:t>
      </w:r>
      <w:r w:rsidRPr="00B72A2A">
        <w:rPr>
          <w:rFonts w:ascii="Arial" w:eastAsia="Times New Roman" w:hAnsi="Arial" w:cs="Arial"/>
          <w:color w:val="2B2C5E"/>
          <w:sz w:val="17"/>
          <w:szCs w:val="17"/>
          <w:lang w:eastAsia="fr-FR"/>
        </w:rPr>
        <w:br/>
        <w:t>-Faire preuve de réserve et de discrétion professionnelle ;</w:t>
      </w:r>
      <w:r w:rsidRPr="00B72A2A">
        <w:rPr>
          <w:rFonts w:ascii="Arial" w:eastAsia="Times New Roman" w:hAnsi="Arial" w:cs="Arial"/>
          <w:color w:val="2B2C5E"/>
          <w:sz w:val="17"/>
          <w:szCs w:val="17"/>
          <w:lang w:eastAsia="fr-FR"/>
        </w:rPr>
        <w:br/>
        <w:t>-Respecter la confidentialité des informations recueillies, stockées et transmises ;</w:t>
      </w:r>
      <w:r w:rsidRPr="00B72A2A">
        <w:rPr>
          <w:rFonts w:ascii="Arial" w:eastAsia="Times New Roman" w:hAnsi="Arial" w:cs="Arial"/>
          <w:color w:val="2B2C5E"/>
          <w:sz w:val="17"/>
          <w:szCs w:val="17"/>
          <w:lang w:eastAsia="fr-FR"/>
        </w:rPr>
        <w:br/>
        <w:t>-Etre autonome et prendre des initiatives ;</w:t>
      </w:r>
      <w:r w:rsidRPr="00B72A2A">
        <w:rPr>
          <w:rFonts w:ascii="Arial" w:eastAsia="Times New Roman" w:hAnsi="Arial" w:cs="Arial"/>
          <w:color w:val="2B2C5E"/>
          <w:sz w:val="17"/>
          <w:szCs w:val="17"/>
          <w:lang w:eastAsia="fr-FR"/>
        </w:rPr>
        <w:br/>
      </w:r>
      <w:r w:rsidRPr="00B72A2A">
        <w:rPr>
          <w:rFonts w:ascii="Arial" w:eastAsia="Times New Roman" w:hAnsi="Arial" w:cs="Arial"/>
          <w:color w:val="2B2C5E"/>
          <w:sz w:val="17"/>
          <w:szCs w:val="17"/>
          <w:lang w:eastAsia="fr-FR"/>
        </w:rPr>
        <w:lastRenderedPageBreak/>
        <w:t>-Etre rigoureux et efficace ;</w:t>
      </w:r>
      <w:r w:rsidRPr="00B72A2A">
        <w:rPr>
          <w:rFonts w:ascii="Arial" w:eastAsia="Times New Roman" w:hAnsi="Arial" w:cs="Arial"/>
          <w:color w:val="2B2C5E"/>
          <w:sz w:val="17"/>
          <w:szCs w:val="17"/>
          <w:lang w:eastAsia="fr-FR"/>
        </w:rPr>
        <w:br/>
        <w:t>-S'adapter à l'évolution des règles de codage ;</w:t>
      </w:r>
      <w:r w:rsidRPr="00B72A2A">
        <w:rPr>
          <w:rFonts w:ascii="Arial" w:eastAsia="Times New Roman" w:hAnsi="Arial" w:cs="Arial"/>
          <w:color w:val="2B2C5E"/>
          <w:sz w:val="17"/>
          <w:szCs w:val="17"/>
          <w:lang w:eastAsia="fr-FR"/>
        </w:rPr>
        <w:br/>
        <w:t>-Savoir travailler en équipe.</w:t>
      </w:r>
    </w:p>
    <w:p w:rsidR="00B72A2A" w:rsidRPr="00B72A2A" w:rsidRDefault="00B72A2A" w:rsidP="00B72A2A">
      <w:pPr>
        <w:pBdr>
          <w:bottom w:val="single" w:sz="6" w:space="2" w:color="CCCCCC"/>
        </w:pBdr>
        <w:shd w:val="clear" w:color="auto" w:fill="FFFFFF"/>
        <w:spacing w:after="0" w:line="336" w:lineRule="atLeast"/>
        <w:outlineLvl w:val="1"/>
        <w:rPr>
          <w:rFonts w:ascii="Arial" w:eastAsia="Times New Roman" w:hAnsi="Arial" w:cs="Arial"/>
          <w:color w:val="2B2C5E"/>
          <w:sz w:val="21"/>
          <w:szCs w:val="21"/>
          <w:lang w:eastAsia="fr-FR"/>
        </w:rPr>
      </w:pPr>
      <w:r w:rsidRPr="00B72A2A">
        <w:rPr>
          <w:rFonts w:ascii="Arial" w:eastAsia="Times New Roman" w:hAnsi="Arial" w:cs="Arial"/>
          <w:color w:val="2B2C5E"/>
          <w:sz w:val="21"/>
          <w:szCs w:val="21"/>
          <w:lang w:eastAsia="fr-FR"/>
        </w:rPr>
        <w:t>Localisation du poste</w:t>
      </w:r>
    </w:p>
    <w:p w:rsidR="00B72A2A" w:rsidRPr="00B72A2A" w:rsidRDefault="00B72A2A" w:rsidP="00B72A2A">
      <w:pPr>
        <w:shd w:val="clear" w:color="auto" w:fill="FFFFFF"/>
        <w:spacing w:after="0" w:line="336" w:lineRule="atLeast"/>
        <w:outlineLvl w:val="2"/>
        <w:rPr>
          <w:rFonts w:ascii="Arial" w:eastAsia="Times New Roman" w:hAnsi="Arial" w:cs="Arial"/>
          <w:b/>
          <w:bCs/>
          <w:color w:val="BBADA0"/>
          <w:sz w:val="19"/>
          <w:szCs w:val="19"/>
          <w:lang w:eastAsia="fr-FR"/>
        </w:rPr>
      </w:pPr>
      <w:r w:rsidRPr="00B72A2A">
        <w:rPr>
          <w:rFonts w:ascii="Arial" w:eastAsia="Times New Roman" w:hAnsi="Arial" w:cs="Arial"/>
          <w:b/>
          <w:bCs/>
          <w:color w:val="BBADA0"/>
          <w:sz w:val="19"/>
          <w:szCs w:val="19"/>
          <w:lang w:eastAsia="fr-FR"/>
        </w:rPr>
        <w:t>Localisation du poste</w:t>
      </w:r>
    </w:p>
    <w:p w:rsidR="00B72A2A" w:rsidRPr="00B72A2A" w:rsidRDefault="00B72A2A" w:rsidP="00B72A2A">
      <w:pPr>
        <w:shd w:val="clear" w:color="auto" w:fill="FFFFFF"/>
        <w:spacing w:after="0" w:line="336" w:lineRule="atLeast"/>
        <w:rPr>
          <w:rFonts w:ascii="Arial" w:eastAsia="Times New Roman" w:hAnsi="Arial" w:cs="Arial"/>
          <w:color w:val="2B2C5E"/>
          <w:sz w:val="17"/>
          <w:szCs w:val="17"/>
          <w:lang w:eastAsia="fr-FR"/>
        </w:rPr>
      </w:pPr>
      <w:r w:rsidRPr="00B72A2A">
        <w:rPr>
          <w:rFonts w:ascii="Arial" w:eastAsia="Times New Roman" w:hAnsi="Arial" w:cs="Arial"/>
          <w:color w:val="2B2C5E"/>
          <w:sz w:val="17"/>
          <w:szCs w:val="17"/>
          <w:lang w:eastAsia="fr-FR"/>
        </w:rPr>
        <w:t>Pays de Loire, Loire Atlantique (44)</w:t>
      </w:r>
    </w:p>
    <w:p w:rsidR="00B72A2A" w:rsidRPr="00B72A2A" w:rsidRDefault="00B72A2A" w:rsidP="00B72A2A">
      <w:pPr>
        <w:shd w:val="clear" w:color="auto" w:fill="FFFFFF"/>
        <w:spacing w:after="0" w:line="336" w:lineRule="atLeast"/>
        <w:outlineLvl w:val="2"/>
        <w:rPr>
          <w:rFonts w:ascii="Arial" w:eastAsia="Times New Roman" w:hAnsi="Arial" w:cs="Arial"/>
          <w:b/>
          <w:bCs/>
          <w:color w:val="BBADA0"/>
          <w:sz w:val="19"/>
          <w:szCs w:val="19"/>
          <w:lang w:eastAsia="fr-FR"/>
        </w:rPr>
      </w:pPr>
      <w:r w:rsidRPr="00B72A2A">
        <w:rPr>
          <w:rFonts w:ascii="Arial" w:eastAsia="Times New Roman" w:hAnsi="Arial" w:cs="Arial"/>
          <w:b/>
          <w:bCs/>
          <w:color w:val="BBADA0"/>
          <w:sz w:val="19"/>
          <w:szCs w:val="19"/>
          <w:lang w:eastAsia="fr-FR"/>
        </w:rPr>
        <w:t>Lieu</w:t>
      </w:r>
    </w:p>
    <w:p w:rsidR="00B72A2A" w:rsidRPr="00B72A2A" w:rsidRDefault="00B72A2A" w:rsidP="00B72A2A">
      <w:pPr>
        <w:shd w:val="clear" w:color="auto" w:fill="FFFFFF"/>
        <w:spacing w:after="0" w:line="336" w:lineRule="atLeast"/>
        <w:rPr>
          <w:rFonts w:ascii="Arial" w:eastAsia="Times New Roman" w:hAnsi="Arial" w:cs="Arial"/>
          <w:color w:val="2B2C5E"/>
          <w:sz w:val="17"/>
          <w:szCs w:val="17"/>
          <w:lang w:eastAsia="fr-FR"/>
        </w:rPr>
      </w:pPr>
      <w:r w:rsidRPr="00B72A2A">
        <w:rPr>
          <w:rFonts w:ascii="Arial" w:eastAsia="Times New Roman" w:hAnsi="Arial" w:cs="Arial"/>
          <w:color w:val="2B2C5E"/>
          <w:sz w:val="17"/>
          <w:szCs w:val="17"/>
          <w:lang w:eastAsia="fr-FR"/>
        </w:rPr>
        <w:t>NANTES</w:t>
      </w:r>
    </w:p>
    <w:p w:rsidR="00B72A2A" w:rsidRPr="00B72A2A" w:rsidRDefault="00B72A2A" w:rsidP="00B72A2A">
      <w:pPr>
        <w:pBdr>
          <w:bottom w:val="single" w:sz="6" w:space="2" w:color="CCCCCC"/>
        </w:pBdr>
        <w:shd w:val="clear" w:color="auto" w:fill="FFFFFF"/>
        <w:spacing w:after="0" w:line="336" w:lineRule="atLeast"/>
        <w:outlineLvl w:val="1"/>
        <w:rPr>
          <w:rFonts w:ascii="Arial" w:eastAsia="Times New Roman" w:hAnsi="Arial" w:cs="Arial"/>
          <w:color w:val="2B2C5E"/>
          <w:sz w:val="21"/>
          <w:szCs w:val="21"/>
          <w:lang w:eastAsia="fr-FR"/>
        </w:rPr>
      </w:pPr>
      <w:r w:rsidRPr="00B72A2A">
        <w:rPr>
          <w:rFonts w:ascii="Arial" w:eastAsia="Times New Roman" w:hAnsi="Arial" w:cs="Arial"/>
          <w:color w:val="2B2C5E"/>
          <w:sz w:val="21"/>
          <w:szCs w:val="21"/>
          <w:lang w:eastAsia="fr-FR"/>
        </w:rPr>
        <w:t>Critères candidat</w:t>
      </w:r>
    </w:p>
    <w:p w:rsidR="00B72A2A" w:rsidRPr="00B72A2A" w:rsidRDefault="00B72A2A" w:rsidP="00B72A2A">
      <w:pPr>
        <w:shd w:val="clear" w:color="auto" w:fill="FFFFFF"/>
        <w:spacing w:after="0" w:line="336" w:lineRule="atLeast"/>
        <w:outlineLvl w:val="2"/>
        <w:rPr>
          <w:rFonts w:ascii="Arial" w:eastAsia="Times New Roman" w:hAnsi="Arial" w:cs="Arial"/>
          <w:b/>
          <w:bCs/>
          <w:color w:val="BBADA0"/>
          <w:sz w:val="19"/>
          <w:szCs w:val="19"/>
          <w:lang w:eastAsia="fr-FR"/>
        </w:rPr>
      </w:pPr>
      <w:r w:rsidRPr="00B72A2A">
        <w:rPr>
          <w:rFonts w:ascii="Arial" w:eastAsia="Times New Roman" w:hAnsi="Arial" w:cs="Arial"/>
          <w:b/>
          <w:bCs/>
          <w:color w:val="BBADA0"/>
          <w:sz w:val="19"/>
          <w:szCs w:val="19"/>
          <w:lang w:eastAsia="fr-FR"/>
        </w:rPr>
        <w:t>Niveau d'études min. requis</w:t>
      </w:r>
    </w:p>
    <w:p w:rsidR="00B72A2A" w:rsidRPr="00B72A2A" w:rsidRDefault="00B72A2A" w:rsidP="00B72A2A">
      <w:pPr>
        <w:shd w:val="clear" w:color="auto" w:fill="FFFFFF"/>
        <w:spacing w:after="0" w:line="336" w:lineRule="atLeast"/>
        <w:rPr>
          <w:rFonts w:ascii="Arial" w:eastAsia="Times New Roman" w:hAnsi="Arial" w:cs="Arial"/>
          <w:color w:val="2B2C5E"/>
          <w:sz w:val="17"/>
          <w:szCs w:val="17"/>
          <w:lang w:eastAsia="fr-FR"/>
        </w:rPr>
      </w:pPr>
      <w:r>
        <w:rPr>
          <w:rFonts w:ascii="Arial" w:eastAsia="Times New Roman" w:hAnsi="Arial" w:cs="Arial"/>
          <w:color w:val="2B2C5E"/>
          <w:sz w:val="17"/>
          <w:szCs w:val="17"/>
          <w:lang w:eastAsia="fr-FR"/>
        </w:rPr>
        <w:t>Formation de Technicienne de l’information médicale</w:t>
      </w:r>
    </w:p>
    <w:p w:rsidR="00B72A2A" w:rsidRPr="00B72A2A" w:rsidRDefault="00B72A2A" w:rsidP="00B72A2A">
      <w:pPr>
        <w:shd w:val="clear" w:color="auto" w:fill="FFFFFF"/>
        <w:spacing w:after="0" w:line="336" w:lineRule="atLeast"/>
        <w:outlineLvl w:val="2"/>
        <w:rPr>
          <w:rFonts w:ascii="Arial" w:eastAsia="Times New Roman" w:hAnsi="Arial" w:cs="Arial"/>
          <w:b/>
          <w:bCs/>
          <w:color w:val="BBADA0"/>
          <w:sz w:val="19"/>
          <w:szCs w:val="19"/>
          <w:lang w:eastAsia="fr-FR"/>
        </w:rPr>
      </w:pPr>
      <w:r w:rsidRPr="00B72A2A">
        <w:rPr>
          <w:rFonts w:ascii="Arial" w:eastAsia="Times New Roman" w:hAnsi="Arial" w:cs="Arial"/>
          <w:b/>
          <w:bCs/>
          <w:color w:val="BBADA0"/>
          <w:sz w:val="19"/>
          <w:szCs w:val="19"/>
          <w:lang w:eastAsia="fr-FR"/>
        </w:rPr>
        <w:t>Niveau d'expérience min. requis</w:t>
      </w:r>
    </w:p>
    <w:p w:rsidR="00B72A2A" w:rsidRPr="00B72A2A" w:rsidRDefault="00B72A2A" w:rsidP="00B72A2A">
      <w:pPr>
        <w:shd w:val="clear" w:color="auto" w:fill="FFFFFF"/>
        <w:spacing w:after="0" w:line="336" w:lineRule="atLeast"/>
        <w:rPr>
          <w:rFonts w:ascii="Arial" w:eastAsia="Times New Roman" w:hAnsi="Arial" w:cs="Arial"/>
          <w:color w:val="2B2C5E"/>
          <w:sz w:val="17"/>
          <w:szCs w:val="17"/>
          <w:lang w:eastAsia="fr-FR"/>
        </w:rPr>
      </w:pPr>
      <w:r>
        <w:rPr>
          <w:rFonts w:ascii="Arial" w:eastAsia="Times New Roman" w:hAnsi="Arial" w:cs="Arial"/>
          <w:color w:val="2B2C5E"/>
          <w:sz w:val="17"/>
          <w:szCs w:val="17"/>
          <w:lang w:eastAsia="fr-FR"/>
        </w:rPr>
        <w:t>Débutant accepté</w:t>
      </w:r>
    </w:p>
    <w:p w:rsidR="00B72A2A" w:rsidRDefault="00B72A2A" w:rsidP="00B72A2A">
      <w:pPr>
        <w:shd w:val="clear" w:color="auto" w:fill="FFFFFF"/>
        <w:spacing w:after="0" w:line="336" w:lineRule="atLeast"/>
        <w:outlineLvl w:val="2"/>
        <w:rPr>
          <w:rFonts w:ascii="Arial" w:eastAsia="Times New Roman" w:hAnsi="Arial" w:cs="Arial"/>
          <w:color w:val="2B2C5E"/>
          <w:sz w:val="21"/>
          <w:szCs w:val="21"/>
          <w:lang w:eastAsia="fr-FR"/>
        </w:rPr>
      </w:pPr>
    </w:p>
    <w:p w:rsidR="00B72A2A" w:rsidRDefault="00B72A2A" w:rsidP="00B72A2A">
      <w:pPr>
        <w:shd w:val="clear" w:color="auto" w:fill="FFFFFF"/>
        <w:spacing w:after="0" w:line="336" w:lineRule="atLeast"/>
        <w:outlineLvl w:val="2"/>
        <w:rPr>
          <w:rFonts w:ascii="Arial" w:eastAsia="Times New Roman" w:hAnsi="Arial" w:cs="Arial"/>
          <w:color w:val="2B2C5E"/>
          <w:sz w:val="21"/>
          <w:szCs w:val="21"/>
          <w:lang w:eastAsia="fr-FR"/>
        </w:rPr>
      </w:pPr>
    </w:p>
    <w:p w:rsidR="00B72A2A" w:rsidRPr="00B72A2A" w:rsidRDefault="00B72A2A" w:rsidP="00B72A2A">
      <w:pPr>
        <w:shd w:val="clear" w:color="auto" w:fill="FFFFFF"/>
        <w:spacing w:after="0" w:line="336" w:lineRule="atLeast"/>
        <w:outlineLvl w:val="2"/>
        <w:rPr>
          <w:rFonts w:ascii="Arial" w:eastAsia="Times New Roman" w:hAnsi="Arial" w:cs="Arial"/>
          <w:b/>
          <w:bCs/>
          <w:color w:val="FF0000"/>
          <w:sz w:val="19"/>
          <w:szCs w:val="19"/>
          <w:u w:val="single"/>
          <w:lang w:eastAsia="fr-FR"/>
        </w:rPr>
      </w:pPr>
      <w:r w:rsidRPr="00B72A2A">
        <w:rPr>
          <w:rFonts w:ascii="Arial" w:eastAsia="Times New Roman" w:hAnsi="Arial" w:cs="Arial"/>
          <w:b/>
          <w:bCs/>
          <w:color w:val="FF0000"/>
          <w:sz w:val="19"/>
          <w:szCs w:val="19"/>
          <w:u w:val="single"/>
          <w:lang w:eastAsia="fr-FR"/>
        </w:rPr>
        <w:t>Poste à pourvoir le plus rapidement possible</w:t>
      </w:r>
    </w:p>
    <w:p w:rsidR="0010671D" w:rsidRDefault="00B72A2A" w:rsidP="00B72A2A">
      <w:pPr>
        <w:spacing w:after="0"/>
      </w:pPr>
    </w:p>
    <w:p w:rsidR="00B72A2A" w:rsidRDefault="00B72A2A" w:rsidP="00B72A2A">
      <w:pPr>
        <w:spacing w:after="0"/>
      </w:pPr>
      <w:bookmarkStart w:id="0" w:name="_GoBack"/>
      <w:bookmarkEnd w:id="0"/>
    </w:p>
    <w:p w:rsidR="00B72A2A" w:rsidRDefault="00B72A2A" w:rsidP="00B72A2A">
      <w:pPr>
        <w:spacing w:after="0"/>
        <w:jc w:val="center"/>
      </w:pPr>
      <w:r>
        <w:t>Hôpital Privé du Confluent</w:t>
      </w:r>
    </w:p>
    <w:p w:rsidR="00B72A2A" w:rsidRDefault="00B72A2A" w:rsidP="00B72A2A">
      <w:pPr>
        <w:spacing w:after="0"/>
        <w:jc w:val="center"/>
      </w:pPr>
      <w:r>
        <w:t>4 rue Eric Tabarly</w:t>
      </w:r>
    </w:p>
    <w:p w:rsidR="00B72A2A" w:rsidRDefault="00B72A2A" w:rsidP="00B72A2A">
      <w:pPr>
        <w:spacing w:after="0"/>
        <w:jc w:val="center"/>
      </w:pPr>
      <w:r>
        <w:t>44200 NANTES</w:t>
      </w:r>
    </w:p>
    <w:p w:rsidR="00B72A2A" w:rsidRDefault="00B72A2A" w:rsidP="00B72A2A">
      <w:pPr>
        <w:spacing w:after="0"/>
        <w:jc w:val="center"/>
      </w:pPr>
      <w:r>
        <w:t>02-28-25-59-67</w:t>
      </w:r>
    </w:p>
    <w:p w:rsidR="00B72A2A" w:rsidRDefault="00B72A2A" w:rsidP="00B72A2A">
      <w:pPr>
        <w:spacing w:after="0"/>
        <w:jc w:val="center"/>
      </w:pPr>
    </w:p>
    <w:p w:rsidR="00B72A2A" w:rsidRDefault="00B72A2A" w:rsidP="00B72A2A">
      <w:pPr>
        <w:spacing w:after="0"/>
        <w:jc w:val="center"/>
      </w:pPr>
      <w:r>
        <w:t>A l’attention d’Emilie BOUDAUD</w:t>
      </w:r>
    </w:p>
    <w:p w:rsidR="00B72A2A" w:rsidRDefault="00B72A2A" w:rsidP="00B72A2A">
      <w:pPr>
        <w:spacing w:after="0"/>
        <w:jc w:val="center"/>
      </w:pPr>
      <w:hyperlink r:id="rId6" w:history="1">
        <w:r w:rsidRPr="0040731D">
          <w:rPr>
            <w:rStyle w:val="Lienhypertexte"/>
          </w:rPr>
          <w:t>emilie.boudaud@groupeconfluent.fr</w:t>
        </w:r>
      </w:hyperlink>
    </w:p>
    <w:p w:rsidR="00B72A2A" w:rsidRDefault="00B72A2A" w:rsidP="00B72A2A">
      <w:pPr>
        <w:spacing w:after="0"/>
      </w:pPr>
    </w:p>
    <w:p w:rsidR="00B72A2A" w:rsidRDefault="00B72A2A" w:rsidP="00B72A2A">
      <w:pPr>
        <w:spacing w:after="0"/>
      </w:pPr>
    </w:p>
    <w:p w:rsidR="00B72A2A" w:rsidRDefault="00B72A2A" w:rsidP="00B72A2A">
      <w:pPr>
        <w:spacing w:after="0"/>
      </w:pPr>
    </w:p>
    <w:sectPr w:rsidR="00B72A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DA334E"/>
    <w:multiLevelType w:val="multilevel"/>
    <w:tmpl w:val="0686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A2A"/>
    <w:rsid w:val="00946F64"/>
    <w:rsid w:val="00B72A2A"/>
    <w:rsid w:val="00FE4D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D152E-F109-4075-99F1-4B48B262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72A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637693">
      <w:bodyDiv w:val="1"/>
      <w:marLeft w:val="0"/>
      <w:marRight w:val="0"/>
      <w:marTop w:val="0"/>
      <w:marBottom w:val="0"/>
      <w:divBdr>
        <w:top w:val="none" w:sz="0" w:space="0" w:color="auto"/>
        <w:left w:val="none" w:sz="0" w:space="0" w:color="auto"/>
        <w:bottom w:val="none" w:sz="0" w:space="0" w:color="auto"/>
        <w:right w:val="none" w:sz="0" w:space="0" w:color="auto"/>
      </w:divBdr>
      <w:divsChild>
        <w:div w:id="1130364955">
          <w:marLeft w:val="0"/>
          <w:marRight w:val="0"/>
          <w:marTop w:val="0"/>
          <w:marBottom w:val="0"/>
          <w:divBdr>
            <w:top w:val="none" w:sz="0" w:space="0" w:color="auto"/>
            <w:left w:val="none" w:sz="0" w:space="0" w:color="auto"/>
            <w:bottom w:val="none" w:sz="0" w:space="0" w:color="auto"/>
            <w:right w:val="none" w:sz="0" w:space="0" w:color="auto"/>
          </w:divBdr>
        </w:div>
        <w:div w:id="239487460">
          <w:marLeft w:val="0"/>
          <w:marRight w:val="0"/>
          <w:marTop w:val="0"/>
          <w:marBottom w:val="300"/>
          <w:divBdr>
            <w:top w:val="dotted" w:sz="6" w:space="15" w:color="CCCCCC"/>
            <w:left w:val="dotted" w:sz="6" w:space="15" w:color="CCCCCC"/>
            <w:bottom w:val="dotted" w:sz="6" w:space="11" w:color="CCCCCC"/>
            <w:right w:val="dotted" w:sz="6" w:space="15" w:color="CCCCCC"/>
          </w:divBdr>
          <w:divsChild>
            <w:div w:id="1801847996">
              <w:marLeft w:val="0"/>
              <w:marRight w:val="0"/>
              <w:marTop w:val="0"/>
              <w:marBottom w:val="300"/>
              <w:divBdr>
                <w:top w:val="none" w:sz="0" w:space="0" w:color="auto"/>
                <w:left w:val="none" w:sz="0" w:space="0" w:color="auto"/>
                <w:bottom w:val="none" w:sz="0" w:space="0" w:color="auto"/>
                <w:right w:val="none" w:sz="0" w:space="0" w:color="auto"/>
              </w:divBdr>
              <w:divsChild>
                <w:div w:id="597913208">
                  <w:marLeft w:val="0"/>
                  <w:marRight w:val="0"/>
                  <w:marTop w:val="0"/>
                  <w:marBottom w:val="0"/>
                  <w:divBdr>
                    <w:top w:val="none" w:sz="0" w:space="0" w:color="auto"/>
                    <w:left w:val="none" w:sz="0" w:space="0" w:color="auto"/>
                    <w:bottom w:val="none" w:sz="0" w:space="0" w:color="auto"/>
                    <w:right w:val="none" w:sz="0" w:space="0" w:color="auto"/>
                  </w:divBdr>
                </w:div>
                <w:div w:id="331376223">
                  <w:marLeft w:val="0"/>
                  <w:marRight w:val="0"/>
                  <w:marTop w:val="0"/>
                  <w:marBottom w:val="0"/>
                  <w:divBdr>
                    <w:top w:val="none" w:sz="0" w:space="0" w:color="auto"/>
                    <w:left w:val="none" w:sz="0" w:space="0" w:color="auto"/>
                    <w:bottom w:val="none" w:sz="0" w:space="0" w:color="auto"/>
                    <w:right w:val="none" w:sz="0" w:space="0" w:color="auto"/>
                  </w:divBdr>
                </w:div>
              </w:divsChild>
            </w:div>
            <w:div w:id="1616936105">
              <w:marLeft w:val="0"/>
              <w:marRight w:val="0"/>
              <w:marTop w:val="0"/>
              <w:marBottom w:val="0"/>
              <w:divBdr>
                <w:top w:val="none" w:sz="0" w:space="0" w:color="auto"/>
                <w:left w:val="none" w:sz="0" w:space="0" w:color="auto"/>
                <w:bottom w:val="none" w:sz="0" w:space="0" w:color="auto"/>
                <w:right w:val="none" w:sz="0" w:space="0" w:color="auto"/>
              </w:divBdr>
              <w:divsChild>
                <w:div w:id="1189291619">
                  <w:marLeft w:val="0"/>
                  <w:marRight w:val="0"/>
                  <w:marTop w:val="300"/>
                  <w:marBottom w:val="150"/>
                  <w:divBdr>
                    <w:top w:val="none" w:sz="0" w:space="0" w:color="auto"/>
                    <w:left w:val="none" w:sz="0" w:space="0" w:color="auto"/>
                    <w:bottom w:val="none" w:sz="0" w:space="0" w:color="auto"/>
                    <w:right w:val="none" w:sz="0" w:space="0" w:color="auto"/>
                  </w:divBdr>
                </w:div>
                <w:div w:id="1516191074">
                  <w:marLeft w:val="0"/>
                  <w:marRight w:val="0"/>
                  <w:marTop w:val="0"/>
                  <w:marBottom w:val="0"/>
                  <w:divBdr>
                    <w:top w:val="none" w:sz="0" w:space="0" w:color="auto"/>
                    <w:left w:val="none" w:sz="0" w:space="0" w:color="auto"/>
                    <w:bottom w:val="none" w:sz="0" w:space="0" w:color="auto"/>
                    <w:right w:val="none" w:sz="0" w:space="0" w:color="auto"/>
                  </w:divBdr>
                  <w:divsChild>
                    <w:div w:id="1051927214">
                      <w:marLeft w:val="0"/>
                      <w:marRight w:val="0"/>
                      <w:marTop w:val="0"/>
                      <w:marBottom w:val="0"/>
                      <w:divBdr>
                        <w:top w:val="none" w:sz="0" w:space="0" w:color="auto"/>
                        <w:left w:val="none" w:sz="0" w:space="0" w:color="auto"/>
                        <w:bottom w:val="none" w:sz="0" w:space="0" w:color="auto"/>
                        <w:right w:val="none" w:sz="0" w:space="0" w:color="auto"/>
                      </w:divBdr>
                    </w:div>
                    <w:div w:id="855072310">
                      <w:marLeft w:val="300"/>
                      <w:marRight w:val="0"/>
                      <w:marTop w:val="0"/>
                      <w:marBottom w:val="0"/>
                      <w:divBdr>
                        <w:top w:val="none" w:sz="0" w:space="0" w:color="auto"/>
                        <w:left w:val="none" w:sz="0" w:space="0" w:color="auto"/>
                        <w:bottom w:val="none" w:sz="0" w:space="0" w:color="auto"/>
                        <w:right w:val="none" w:sz="0" w:space="0" w:color="auto"/>
                      </w:divBdr>
                      <w:divsChild>
                        <w:div w:id="2004620436">
                          <w:marLeft w:val="0"/>
                          <w:marRight w:val="0"/>
                          <w:marTop w:val="0"/>
                          <w:marBottom w:val="0"/>
                          <w:divBdr>
                            <w:top w:val="none" w:sz="0" w:space="0" w:color="auto"/>
                            <w:left w:val="none" w:sz="0" w:space="0" w:color="auto"/>
                            <w:bottom w:val="none" w:sz="0" w:space="0" w:color="auto"/>
                            <w:right w:val="none" w:sz="0" w:space="0" w:color="auto"/>
                          </w:divBdr>
                          <w:divsChild>
                            <w:div w:id="104423535">
                              <w:marLeft w:val="0"/>
                              <w:marRight w:val="0"/>
                              <w:marTop w:val="0"/>
                              <w:marBottom w:val="0"/>
                              <w:divBdr>
                                <w:top w:val="none" w:sz="0" w:space="0" w:color="auto"/>
                                <w:left w:val="none" w:sz="0" w:space="0" w:color="auto"/>
                                <w:bottom w:val="none" w:sz="0" w:space="0" w:color="auto"/>
                                <w:right w:val="none" w:sz="0" w:space="0" w:color="auto"/>
                              </w:divBdr>
                            </w:div>
                            <w:div w:id="741947492">
                              <w:marLeft w:val="0"/>
                              <w:marRight w:val="0"/>
                              <w:marTop w:val="0"/>
                              <w:marBottom w:val="0"/>
                              <w:divBdr>
                                <w:top w:val="none" w:sz="0" w:space="0" w:color="auto"/>
                                <w:left w:val="none" w:sz="0" w:space="0" w:color="auto"/>
                                <w:bottom w:val="none" w:sz="0" w:space="0" w:color="auto"/>
                                <w:right w:val="none" w:sz="0" w:space="0" w:color="auto"/>
                              </w:divBdr>
                            </w:div>
                          </w:divsChild>
                        </w:div>
                        <w:div w:id="18356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ilie.boudaud@groupeconfluent.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327</Words>
  <Characters>1802</Characters>
  <Application>Microsoft Office Word</Application>
  <DocSecurity>0</DocSecurity>
  <Lines>15</Lines>
  <Paragraphs>4</Paragraphs>
  <ScaleCrop>false</ScaleCrop>
  <Company>Microsoft</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Boudaud Emilie</dc:creator>
  <cp:keywords/>
  <dc:description/>
  <cp:lastModifiedBy>Boudaud Emilie</cp:lastModifiedBy>
  <cp:revision>1</cp:revision>
  <dcterms:created xsi:type="dcterms:W3CDTF">2017-09-11T12:45:00Z</dcterms:created>
  <dcterms:modified xsi:type="dcterms:W3CDTF">2017-09-11T12:56:00Z</dcterms:modified>
</cp:coreProperties>
</file>