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AB" w:rsidRPr="00677AAB" w:rsidRDefault="00E214F3" w:rsidP="00F4004D">
      <w:pPr>
        <w:shd w:val="clear" w:color="auto" w:fill="FFFFFF"/>
        <w:spacing w:before="240" w:after="240"/>
        <w:ind w:firstLine="0"/>
        <w:jc w:val="center"/>
        <w:outlineLvl w:val="1"/>
        <w:rPr>
          <w:rFonts w:ascii="Arial" w:hAnsi="Arial" w:cs="Arial"/>
          <w:b/>
          <w:bCs/>
          <w:color w:val="002448"/>
        </w:rPr>
      </w:pPr>
      <w:r>
        <w:rPr>
          <w:rFonts w:ascii="Arial" w:hAnsi="Arial" w:cs="Arial"/>
          <w:b/>
          <w:bCs/>
          <w:noProof/>
          <w:color w:val="002448"/>
        </w:rPr>
        <w:drawing>
          <wp:anchor distT="0" distB="0" distL="114300" distR="114300" simplePos="0" relativeHeight="251658240" behindDoc="1" locked="0" layoutInCell="1" allowOverlap="1" wp14:anchorId="5834AE34" wp14:editId="780BE54B">
            <wp:simplePos x="0" y="0"/>
            <wp:positionH relativeFrom="column">
              <wp:posOffset>-396240</wp:posOffset>
            </wp:positionH>
            <wp:positionV relativeFrom="paragraph">
              <wp:posOffset>-434340</wp:posOffset>
            </wp:positionV>
            <wp:extent cx="979170" cy="781050"/>
            <wp:effectExtent l="0" t="0" r="0" b="0"/>
            <wp:wrapTight wrapText="bothSides">
              <wp:wrapPolygon edited="0">
                <wp:start x="0" y="0"/>
                <wp:lineTo x="0" y="21073"/>
                <wp:lineTo x="21012" y="21073"/>
                <wp:lineTo x="21012" y="0"/>
                <wp:lineTo x="0" y="0"/>
              </wp:wrapPolygon>
            </wp:wrapTight>
            <wp:docPr id="1" name="Image 0" descr="logo couleu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uleur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AAB" w:rsidRPr="00677AAB">
        <w:rPr>
          <w:rFonts w:ascii="Arial" w:hAnsi="Arial" w:cs="Arial"/>
          <w:b/>
          <w:bCs/>
          <w:color w:val="002448"/>
        </w:rPr>
        <w:t>Le CH</w:t>
      </w:r>
      <w:r w:rsidR="00677AAB">
        <w:rPr>
          <w:rFonts w:ascii="Arial" w:hAnsi="Arial" w:cs="Arial"/>
          <w:b/>
          <w:bCs/>
          <w:color w:val="002448"/>
        </w:rPr>
        <w:t>U</w:t>
      </w:r>
      <w:r w:rsidR="00677AAB" w:rsidRPr="00677AAB">
        <w:rPr>
          <w:rFonts w:ascii="Arial" w:hAnsi="Arial" w:cs="Arial"/>
          <w:b/>
          <w:bCs/>
          <w:color w:val="002448"/>
        </w:rPr>
        <w:t xml:space="preserve"> de </w:t>
      </w:r>
      <w:r w:rsidR="00677AAB">
        <w:rPr>
          <w:rFonts w:ascii="Arial" w:hAnsi="Arial" w:cs="Arial"/>
          <w:b/>
          <w:bCs/>
          <w:color w:val="002448"/>
        </w:rPr>
        <w:t>Poitiers</w:t>
      </w:r>
      <w:r w:rsidR="00677AAB" w:rsidRPr="00677AAB">
        <w:rPr>
          <w:rFonts w:ascii="Arial" w:hAnsi="Arial" w:cs="Arial"/>
          <w:b/>
          <w:bCs/>
          <w:color w:val="002448"/>
        </w:rPr>
        <w:t xml:space="preserve"> recrute un médecin DIM</w:t>
      </w:r>
    </w:p>
    <w:p w:rsidR="00677AAB" w:rsidRPr="00677AAB" w:rsidRDefault="00677AAB" w:rsidP="00677AAB">
      <w:pPr>
        <w:shd w:val="clear" w:color="auto" w:fill="FFFFFF"/>
        <w:spacing w:before="240" w:after="120"/>
        <w:ind w:firstLine="0"/>
        <w:jc w:val="left"/>
        <w:outlineLvl w:val="2"/>
        <w:rPr>
          <w:rFonts w:ascii="Arial" w:hAnsi="Arial" w:cs="Arial"/>
          <w:b/>
          <w:bCs/>
          <w:color w:val="002448"/>
          <w:sz w:val="22"/>
          <w:szCs w:val="22"/>
        </w:rPr>
      </w:pPr>
      <w:r w:rsidRPr="00677AAB">
        <w:rPr>
          <w:rFonts w:ascii="Arial" w:hAnsi="Arial" w:cs="Arial"/>
          <w:b/>
          <w:bCs/>
          <w:color w:val="002448"/>
          <w:sz w:val="22"/>
          <w:szCs w:val="22"/>
        </w:rPr>
        <w:t>Employeur</w:t>
      </w:r>
    </w:p>
    <w:p w:rsidR="004A0B3E" w:rsidRPr="00677AAB" w:rsidRDefault="00677AAB" w:rsidP="004A0B3E">
      <w:pPr>
        <w:shd w:val="clear" w:color="auto" w:fill="FFFFFF"/>
        <w:spacing w:before="100" w:beforeAutospacing="1" w:after="240"/>
        <w:ind w:firstLine="0"/>
        <w:rPr>
          <w:rFonts w:ascii="Arial" w:hAnsi="Arial" w:cs="Arial"/>
          <w:color w:val="424242"/>
          <w:sz w:val="17"/>
          <w:szCs w:val="17"/>
        </w:rPr>
      </w:pPr>
      <w:r w:rsidRPr="00677AAB">
        <w:rPr>
          <w:rFonts w:ascii="Arial" w:hAnsi="Arial" w:cs="Arial"/>
          <w:color w:val="424242"/>
          <w:sz w:val="17"/>
          <w:szCs w:val="17"/>
        </w:rPr>
        <w:t xml:space="preserve">Le Centre hospitalier </w:t>
      </w:r>
      <w:r>
        <w:rPr>
          <w:rFonts w:ascii="Arial" w:hAnsi="Arial" w:cs="Arial"/>
          <w:color w:val="424242"/>
          <w:sz w:val="17"/>
          <w:szCs w:val="17"/>
        </w:rPr>
        <w:t xml:space="preserve">universitaire </w:t>
      </w:r>
      <w:r w:rsidRPr="00677AAB">
        <w:rPr>
          <w:rFonts w:ascii="Arial" w:hAnsi="Arial" w:cs="Arial"/>
          <w:color w:val="424242"/>
          <w:sz w:val="17"/>
          <w:szCs w:val="17"/>
        </w:rPr>
        <w:t xml:space="preserve">de </w:t>
      </w:r>
      <w:r>
        <w:rPr>
          <w:rFonts w:ascii="Arial" w:hAnsi="Arial" w:cs="Arial"/>
          <w:color w:val="424242"/>
          <w:sz w:val="17"/>
          <w:szCs w:val="17"/>
        </w:rPr>
        <w:t>Poitiers</w:t>
      </w:r>
      <w:r w:rsidR="004A0B3E">
        <w:rPr>
          <w:rFonts w:ascii="Arial" w:hAnsi="Arial" w:cs="Arial"/>
          <w:color w:val="424242"/>
          <w:sz w:val="17"/>
          <w:szCs w:val="17"/>
        </w:rPr>
        <w:t xml:space="preserve"> comprend </w:t>
      </w:r>
      <w:r w:rsidR="0087422C">
        <w:rPr>
          <w:rFonts w:ascii="Arial" w:hAnsi="Arial" w:cs="Arial"/>
          <w:color w:val="424242"/>
          <w:sz w:val="17"/>
          <w:szCs w:val="17"/>
        </w:rPr>
        <w:t xml:space="preserve">1291 </w:t>
      </w:r>
      <w:r w:rsidR="004A0B3E">
        <w:rPr>
          <w:rFonts w:ascii="Arial" w:hAnsi="Arial" w:cs="Arial"/>
          <w:color w:val="424242"/>
          <w:sz w:val="17"/>
          <w:szCs w:val="17"/>
        </w:rPr>
        <w:t xml:space="preserve">lits et places autorisées en court séjour, </w:t>
      </w:r>
      <w:r w:rsidR="0087422C">
        <w:rPr>
          <w:rFonts w:ascii="Arial" w:hAnsi="Arial" w:cs="Arial"/>
          <w:color w:val="424242"/>
          <w:sz w:val="17"/>
          <w:szCs w:val="17"/>
        </w:rPr>
        <w:t xml:space="preserve">204 </w:t>
      </w:r>
      <w:r w:rsidR="004A0B3E">
        <w:rPr>
          <w:rFonts w:ascii="Arial" w:hAnsi="Arial" w:cs="Arial"/>
          <w:color w:val="424242"/>
          <w:sz w:val="17"/>
          <w:szCs w:val="17"/>
        </w:rPr>
        <w:t xml:space="preserve">en soins de suite et réadaptation et </w:t>
      </w:r>
      <w:r w:rsidR="0087422C">
        <w:rPr>
          <w:rFonts w:ascii="Arial" w:hAnsi="Arial" w:cs="Arial"/>
          <w:color w:val="424242"/>
          <w:sz w:val="17"/>
          <w:szCs w:val="17"/>
        </w:rPr>
        <w:t xml:space="preserve">25 </w:t>
      </w:r>
      <w:r w:rsidR="004A0B3E">
        <w:rPr>
          <w:rFonts w:ascii="Arial" w:hAnsi="Arial" w:cs="Arial"/>
          <w:color w:val="424242"/>
          <w:sz w:val="17"/>
          <w:szCs w:val="17"/>
        </w:rPr>
        <w:t>en hospitalisation à domicile.</w:t>
      </w:r>
      <w:r w:rsidR="00526C78">
        <w:rPr>
          <w:rFonts w:ascii="Arial" w:hAnsi="Arial" w:cs="Arial"/>
          <w:color w:val="424242"/>
          <w:sz w:val="17"/>
          <w:szCs w:val="17"/>
        </w:rPr>
        <w:t xml:space="preserve"> Il est réparti sur 3 sites géographiques différents : Poitiers, Lusignan, Montmorillon.</w:t>
      </w:r>
    </w:p>
    <w:p w:rsidR="00677AAB" w:rsidRDefault="00677AAB" w:rsidP="00677AAB">
      <w:pPr>
        <w:shd w:val="clear" w:color="auto" w:fill="FFFFFF"/>
        <w:spacing w:before="100" w:beforeAutospacing="1" w:after="240"/>
        <w:ind w:firstLine="0"/>
        <w:rPr>
          <w:rFonts w:ascii="Arial" w:hAnsi="Arial" w:cs="Arial"/>
          <w:color w:val="424242"/>
          <w:sz w:val="17"/>
          <w:szCs w:val="17"/>
        </w:rPr>
      </w:pPr>
      <w:r w:rsidRPr="00677AAB">
        <w:rPr>
          <w:rFonts w:ascii="Arial" w:hAnsi="Arial" w:cs="Arial"/>
          <w:color w:val="424242"/>
          <w:sz w:val="17"/>
          <w:szCs w:val="17"/>
        </w:rPr>
        <w:t xml:space="preserve">Le </w:t>
      </w:r>
      <w:r w:rsidR="004A0B3E">
        <w:rPr>
          <w:rFonts w:ascii="Arial" w:hAnsi="Arial" w:cs="Arial"/>
          <w:color w:val="424242"/>
          <w:sz w:val="17"/>
          <w:szCs w:val="17"/>
        </w:rPr>
        <w:t>service</w:t>
      </w:r>
      <w:r w:rsidRPr="00677AAB">
        <w:rPr>
          <w:rFonts w:ascii="Arial" w:hAnsi="Arial" w:cs="Arial"/>
          <w:color w:val="424242"/>
          <w:sz w:val="17"/>
          <w:szCs w:val="17"/>
        </w:rPr>
        <w:t xml:space="preserve"> d'</w:t>
      </w:r>
      <w:r w:rsidR="004A0B3E">
        <w:rPr>
          <w:rFonts w:ascii="Arial" w:hAnsi="Arial" w:cs="Arial"/>
          <w:color w:val="424242"/>
          <w:sz w:val="17"/>
          <w:szCs w:val="17"/>
        </w:rPr>
        <w:t>i</w:t>
      </w:r>
      <w:r w:rsidRPr="00677AAB">
        <w:rPr>
          <w:rFonts w:ascii="Arial" w:hAnsi="Arial" w:cs="Arial"/>
          <w:color w:val="424242"/>
          <w:sz w:val="17"/>
          <w:szCs w:val="17"/>
        </w:rPr>
        <w:t>nformation</w:t>
      </w:r>
      <w:r w:rsidR="004A0B3E">
        <w:rPr>
          <w:rFonts w:ascii="Arial" w:hAnsi="Arial" w:cs="Arial"/>
          <w:color w:val="424242"/>
          <w:sz w:val="17"/>
          <w:szCs w:val="17"/>
        </w:rPr>
        <w:t xml:space="preserve"> m</w:t>
      </w:r>
      <w:r w:rsidRPr="00677AAB">
        <w:rPr>
          <w:rFonts w:ascii="Arial" w:hAnsi="Arial" w:cs="Arial"/>
          <w:color w:val="424242"/>
          <w:sz w:val="17"/>
          <w:szCs w:val="17"/>
        </w:rPr>
        <w:t xml:space="preserve">édicale </w:t>
      </w:r>
      <w:r w:rsidR="003809C5">
        <w:rPr>
          <w:rFonts w:ascii="Arial" w:hAnsi="Arial" w:cs="Arial"/>
          <w:color w:val="424242"/>
          <w:sz w:val="17"/>
          <w:szCs w:val="17"/>
        </w:rPr>
        <w:t>est composé</w:t>
      </w:r>
      <w:r w:rsidR="004A0B3E">
        <w:rPr>
          <w:rFonts w:ascii="Arial" w:hAnsi="Arial" w:cs="Arial"/>
          <w:color w:val="424242"/>
          <w:sz w:val="17"/>
          <w:szCs w:val="17"/>
        </w:rPr>
        <w:t xml:space="preserve"> actuellement </w:t>
      </w:r>
      <w:r w:rsidR="00EE1ADE">
        <w:rPr>
          <w:rFonts w:ascii="Arial" w:hAnsi="Arial" w:cs="Arial"/>
          <w:color w:val="424242"/>
          <w:sz w:val="17"/>
          <w:szCs w:val="17"/>
        </w:rPr>
        <w:t>pour le CHU</w:t>
      </w:r>
      <w:r w:rsidR="00491B46">
        <w:rPr>
          <w:rFonts w:ascii="Arial" w:hAnsi="Arial" w:cs="Arial"/>
          <w:color w:val="424242"/>
          <w:sz w:val="17"/>
          <w:szCs w:val="17"/>
        </w:rPr>
        <w:t xml:space="preserve"> de</w:t>
      </w:r>
      <w:r w:rsidR="00EE1ADE">
        <w:rPr>
          <w:rFonts w:ascii="Arial" w:hAnsi="Arial" w:cs="Arial"/>
          <w:color w:val="424242"/>
          <w:sz w:val="17"/>
          <w:szCs w:val="17"/>
        </w:rPr>
        <w:t xml:space="preserve"> </w:t>
      </w:r>
      <w:r w:rsidR="003E2CD3">
        <w:rPr>
          <w:rFonts w:ascii="Arial" w:hAnsi="Arial" w:cs="Arial"/>
          <w:color w:val="424242"/>
          <w:sz w:val="17"/>
          <w:szCs w:val="17"/>
        </w:rPr>
        <w:t>4</w:t>
      </w:r>
      <w:r w:rsidR="00926740">
        <w:rPr>
          <w:rFonts w:ascii="Arial" w:hAnsi="Arial" w:cs="Arial"/>
          <w:color w:val="424242"/>
          <w:sz w:val="17"/>
          <w:szCs w:val="17"/>
        </w:rPr>
        <w:t xml:space="preserve"> ETP de médecins DIM,</w:t>
      </w:r>
      <w:r w:rsidR="004A0B3E">
        <w:rPr>
          <w:rFonts w:ascii="Arial" w:hAnsi="Arial" w:cs="Arial"/>
          <w:color w:val="424242"/>
          <w:sz w:val="17"/>
          <w:szCs w:val="17"/>
        </w:rPr>
        <w:t xml:space="preserve"> </w:t>
      </w:r>
      <w:r w:rsidR="00926740">
        <w:rPr>
          <w:rFonts w:ascii="Arial" w:hAnsi="Arial" w:cs="Arial"/>
          <w:color w:val="424242"/>
          <w:sz w:val="17"/>
          <w:szCs w:val="17"/>
        </w:rPr>
        <w:t>15,2</w:t>
      </w:r>
      <w:r w:rsidR="004A0B3E">
        <w:rPr>
          <w:rFonts w:ascii="Arial" w:hAnsi="Arial" w:cs="Arial"/>
          <w:color w:val="424242"/>
          <w:sz w:val="17"/>
          <w:szCs w:val="17"/>
        </w:rPr>
        <w:t xml:space="preserve"> ETP de TIM</w:t>
      </w:r>
      <w:r w:rsidR="003E2CD3">
        <w:rPr>
          <w:rFonts w:ascii="Arial" w:hAnsi="Arial" w:cs="Arial"/>
          <w:color w:val="424242"/>
          <w:sz w:val="17"/>
          <w:szCs w:val="17"/>
        </w:rPr>
        <w:t>, 1 statisticien, 1 cadre</w:t>
      </w:r>
      <w:r w:rsidRPr="00677AAB">
        <w:rPr>
          <w:rFonts w:ascii="Arial" w:hAnsi="Arial" w:cs="Arial"/>
          <w:color w:val="424242"/>
          <w:sz w:val="17"/>
          <w:szCs w:val="17"/>
        </w:rPr>
        <w:t>.</w:t>
      </w:r>
      <w:r w:rsidR="004A0B3E">
        <w:rPr>
          <w:rFonts w:ascii="Arial" w:hAnsi="Arial" w:cs="Arial"/>
          <w:color w:val="424242"/>
          <w:sz w:val="17"/>
          <w:szCs w:val="17"/>
        </w:rPr>
        <w:t xml:space="preserve"> Le codage est décentralisé dans les services</w:t>
      </w:r>
      <w:r w:rsidR="003E2CD3">
        <w:rPr>
          <w:rFonts w:ascii="Arial" w:hAnsi="Arial" w:cs="Arial"/>
          <w:color w:val="424242"/>
          <w:sz w:val="17"/>
          <w:szCs w:val="17"/>
        </w:rPr>
        <w:t>, mais l’établissement expérimente le codage professionnalisé</w:t>
      </w:r>
      <w:r w:rsidR="004A0B3E">
        <w:rPr>
          <w:rFonts w:ascii="Arial" w:hAnsi="Arial" w:cs="Arial"/>
          <w:color w:val="424242"/>
          <w:sz w:val="17"/>
          <w:szCs w:val="17"/>
        </w:rPr>
        <w:t xml:space="preserve">. </w:t>
      </w:r>
      <w:hyperlink r:id="rId7" w:history="1">
        <w:r w:rsidR="00156ED2" w:rsidRPr="0074362C">
          <w:rPr>
            <w:rStyle w:val="Lienhypertexte"/>
            <w:rFonts w:ascii="Arial" w:hAnsi="Arial" w:cs="Arial"/>
            <w:sz w:val="17"/>
            <w:szCs w:val="17"/>
          </w:rPr>
          <w:t>http://www.chu-poitiers.fr/</w:t>
        </w:r>
      </w:hyperlink>
    </w:p>
    <w:p w:rsidR="00156ED2" w:rsidRDefault="00156ED2" w:rsidP="00677AAB">
      <w:pPr>
        <w:shd w:val="clear" w:color="auto" w:fill="FFFFFF"/>
        <w:spacing w:before="100" w:beforeAutospacing="1" w:after="240"/>
        <w:ind w:firstLine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Le CHU est établissement</w:t>
      </w:r>
      <w:r w:rsidR="00A57C06">
        <w:rPr>
          <w:rFonts w:ascii="Arial" w:hAnsi="Arial" w:cs="Arial"/>
          <w:color w:val="424242"/>
          <w:sz w:val="17"/>
          <w:szCs w:val="17"/>
        </w:rPr>
        <w:t xml:space="preserve"> support</w:t>
      </w:r>
      <w:r>
        <w:rPr>
          <w:rFonts w:ascii="Arial" w:hAnsi="Arial" w:cs="Arial"/>
          <w:color w:val="424242"/>
          <w:sz w:val="17"/>
          <w:szCs w:val="17"/>
        </w:rPr>
        <w:t xml:space="preserve"> du GHT de l</w:t>
      </w:r>
      <w:r w:rsidR="00BE77A8">
        <w:rPr>
          <w:rFonts w:ascii="Arial" w:hAnsi="Arial" w:cs="Arial"/>
          <w:color w:val="424242"/>
          <w:sz w:val="17"/>
          <w:szCs w:val="17"/>
        </w:rPr>
        <w:t xml:space="preserve">a Vienne. </w:t>
      </w:r>
      <w:r w:rsidR="00A722A1">
        <w:rPr>
          <w:rFonts w:ascii="Arial" w:hAnsi="Arial" w:cs="Arial"/>
          <w:color w:val="424242"/>
          <w:sz w:val="17"/>
          <w:szCs w:val="17"/>
        </w:rPr>
        <w:t>Les établissements membres de ce dernier sont le</w:t>
      </w:r>
      <w:r>
        <w:rPr>
          <w:rFonts w:ascii="Arial" w:hAnsi="Arial" w:cs="Arial"/>
          <w:color w:val="424242"/>
          <w:sz w:val="17"/>
          <w:szCs w:val="17"/>
        </w:rPr>
        <w:t xml:space="preserve"> Groupe Hospitalier Nord Vienne</w:t>
      </w:r>
      <w:r w:rsidR="00BE77A8">
        <w:rPr>
          <w:rFonts w:ascii="Arial" w:hAnsi="Arial" w:cs="Arial"/>
          <w:color w:val="424242"/>
          <w:sz w:val="17"/>
          <w:szCs w:val="17"/>
        </w:rPr>
        <w:t xml:space="preserve"> </w:t>
      </w:r>
      <w:r w:rsidR="002A1114">
        <w:rPr>
          <w:rFonts w:ascii="Arial" w:hAnsi="Arial" w:cs="Arial"/>
          <w:color w:val="424242"/>
          <w:sz w:val="17"/>
          <w:szCs w:val="17"/>
        </w:rPr>
        <w:t xml:space="preserve">(GHNV) </w:t>
      </w:r>
      <w:r w:rsidR="00BE77A8">
        <w:rPr>
          <w:rFonts w:ascii="Arial" w:hAnsi="Arial" w:cs="Arial"/>
          <w:color w:val="424242"/>
          <w:sz w:val="17"/>
          <w:szCs w:val="17"/>
        </w:rPr>
        <w:t xml:space="preserve">et </w:t>
      </w:r>
      <w:r w:rsidR="002A1114">
        <w:rPr>
          <w:rFonts w:ascii="Arial" w:hAnsi="Arial" w:cs="Arial"/>
          <w:color w:val="424242"/>
          <w:sz w:val="17"/>
          <w:szCs w:val="17"/>
        </w:rPr>
        <w:t>le</w:t>
      </w:r>
      <w:r w:rsidR="00BE77A8">
        <w:rPr>
          <w:rFonts w:ascii="Arial" w:hAnsi="Arial" w:cs="Arial"/>
          <w:color w:val="424242"/>
          <w:sz w:val="17"/>
          <w:szCs w:val="17"/>
        </w:rPr>
        <w:t xml:space="preserve"> CHU</w:t>
      </w:r>
      <w:r>
        <w:rPr>
          <w:rFonts w:ascii="Arial" w:hAnsi="Arial" w:cs="Arial"/>
          <w:color w:val="424242"/>
          <w:sz w:val="17"/>
          <w:szCs w:val="17"/>
        </w:rPr>
        <w:t xml:space="preserve">. </w:t>
      </w:r>
      <w:r w:rsidR="002A1114">
        <w:rPr>
          <w:rFonts w:ascii="Arial" w:hAnsi="Arial" w:cs="Arial"/>
          <w:color w:val="424242"/>
          <w:sz w:val="17"/>
          <w:szCs w:val="17"/>
        </w:rPr>
        <w:t>Les 2 établissements travaillent en forte</w:t>
      </w:r>
      <w:r>
        <w:rPr>
          <w:rFonts w:ascii="Arial" w:hAnsi="Arial" w:cs="Arial"/>
          <w:color w:val="424242"/>
          <w:sz w:val="17"/>
          <w:szCs w:val="17"/>
        </w:rPr>
        <w:t xml:space="preserve"> coopération </w:t>
      </w:r>
      <w:r w:rsidR="002A1114">
        <w:rPr>
          <w:rFonts w:ascii="Arial" w:hAnsi="Arial" w:cs="Arial"/>
          <w:color w:val="424242"/>
          <w:sz w:val="17"/>
          <w:szCs w:val="17"/>
        </w:rPr>
        <w:t xml:space="preserve">vers un </w:t>
      </w:r>
      <w:r>
        <w:rPr>
          <w:rFonts w:ascii="Arial" w:hAnsi="Arial" w:cs="Arial"/>
          <w:color w:val="424242"/>
          <w:sz w:val="17"/>
          <w:szCs w:val="17"/>
        </w:rPr>
        <w:t>DIM de territoire</w:t>
      </w:r>
      <w:r w:rsidR="002A1114">
        <w:rPr>
          <w:rFonts w:ascii="Arial" w:hAnsi="Arial" w:cs="Arial"/>
          <w:color w:val="424242"/>
          <w:sz w:val="17"/>
          <w:szCs w:val="17"/>
        </w:rPr>
        <w:t>. L</w:t>
      </w:r>
      <w:r>
        <w:rPr>
          <w:rFonts w:ascii="Arial" w:hAnsi="Arial" w:cs="Arial"/>
          <w:color w:val="424242"/>
          <w:sz w:val="17"/>
          <w:szCs w:val="17"/>
        </w:rPr>
        <w:t xml:space="preserve">e DIM </w:t>
      </w:r>
      <w:r w:rsidR="002A1114">
        <w:rPr>
          <w:rFonts w:ascii="Arial" w:hAnsi="Arial" w:cs="Arial"/>
          <w:color w:val="424242"/>
          <w:sz w:val="17"/>
          <w:szCs w:val="17"/>
        </w:rPr>
        <w:t>du GHNV</w:t>
      </w:r>
      <w:r>
        <w:rPr>
          <w:rFonts w:ascii="Arial" w:hAnsi="Arial" w:cs="Arial"/>
          <w:color w:val="424242"/>
          <w:sz w:val="17"/>
          <w:szCs w:val="17"/>
        </w:rPr>
        <w:t xml:space="preserve"> est composé d’un médecin DIM et de 5 TIM.</w:t>
      </w:r>
      <w:r w:rsidR="00A722A1">
        <w:rPr>
          <w:rFonts w:ascii="Arial" w:hAnsi="Arial" w:cs="Arial"/>
          <w:color w:val="424242"/>
          <w:sz w:val="17"/>
          <w:szCs w:val="17"/>
        </w:rPr>
        <w:t xml:space="preserve"> </w:t>
      </w:r>
    </w:p>
    <w:p w:rsidR="00677AAB" w:rsidRPr="00677AAB" w:rsidRDefault="00677AAB" w:rsidP="00677AAB">
      <w:pPr>
        <w:shd w:val="clear" w:color="auto" w:fill="FFFFFF"/>
        <w:spacing w:before="240" w:after="120"/>
        <w:ind w:firstLine="0"/>
        <w:jc w:val="left"/>
        <w:outlineLvl w:val="2"/>
        <w:rPr>
          <w:rFonts w:ascii="Arial" w:hAnsi="Arial" w:cs="Arial"/>
          <w:b/>
          <w:bCs/>
          <w:color w:val="002448"/>
          <w:sz w:val="22"/>
          <w:szCs w:val="22"/>
        </w:rPr>
      </w:pPr>
      <w:r w:rsidRPr="00677AAB">
        <w:rPr>
          <w:rFonts w:ascii="Arial" w:hAnsi="Arial" w:cs="Arial"/>
          <w:b/>
          <w:bCs/>
          <w:color w:val="002448"/>
          <w:sz w:val="22"/>
          <w:szCs w:val="22"/>
        </w:rPr>
        <w:t>Description du poste</w:t>
      </w:r>
    </w:p>
    <w:p w:rsidR="00677AAB" w:rsidRPr="00677AAB" w:rsidRDefault="00677AAB" w:rsidP="00D702CE">
      <w:pPr>
        <w:shd w:val="clear" w:color="auto" w:fill="FFFFFF"/>
        <w:spacing w:before="100" w:beforeAutospacing="1" w:after="240"/>
        <w:ind w:firstLine="0"/>
        <w:rPr>
          <w:rFonts w:ascii="Arial" w:hAnsi="Arial" w:cs="Arial"/>
          <w:color w:val="424242"/>
          <w:sz w:val="17"/>
          <w:szCs w:val="17"/>
        </w:rPr>
      </w:pPr>
      <w:r w:rsidRPr="00677AAB">
        <w:rPr>
          <w:rFonts w:ascii="Arial" w:hAnsi="Arial" w:cs="Arial"/>
          <w:color w:val="424242"/>
          <w:sz w:val="17"/>
          <w:szCs w:val="17"/>
        </w:rPr>
        <w:t xml:space="preserve">Le </w:t>
      </w:r>
      <w:r w:rsidR="00741D78">
        <w:rPr>
          <w:rFonts w:ascii="Arial" w:hAnsi="Arial" w:cs="Arial"/>
          <w:color w:val="424242"/>
          <w:sz w:val="17"/>
          <w:szCs w:val="17"/>
        </w:rPr>
        <w:t>CHU de Poitiers</w:t>
      </w:r>
      <w:r w:rsidRPr="00677AAB">
        <w:rPr>
          <w:rFonts w:ascii="Arial" w:hAnsi="Arial" w:cs="Arial"/>
          <w:color w:val="424242"/>
          <w:sz w:val="17"/>
          <w:szCs w:val="17"/>
        </w:rPr>
        <w:t xml:space="preserve"> recherche actuellement un médecin DIM (H/F) pour renforcer l'équipe en place.</w:t>
      </w:r>
      <w:r w:rsidR="002F690B">
        <w:rPr>
          <w:rFonts w:ascii="Arial" w:hAnsi="Arial" w:cs="Arial"/>
          <w:color w:val="424242"/>
          <w:sz w:val="17"/>
          <w:szCs w:val="17"/>
        </w:rPr>
        <w:t xml:space="preserve"> Le poste à pourvoir est sur l’entité juridique du CHU de Poitiers, mais en fonction des évolutions d’organisation et des besoins, le médecin peut être amené à se déplacer dans les différents établissements du GHT. </w:t>
      </w:r>
    </w:p>
    <w:p w:rsidR="00677AAB" w:rsidRPr="00677AAB" w:rsidRDefault="00677AAB" w:rsidP="00D702CE">
      <w:pPr>
        <w:shd w:val="clear" w:color="auto" w:fill="FFFFFF"/>
        <w:spacing w:before="100" w:beforeAutospacing="1"/>
        <w:ind w:firstLine="0"/>
        <w:rPr>
          <w:rFonts w:ascii="Arial" w:hAnsi="Arial" w:cs="Arial"/>
          <w:color w:val="424242"/>
          <w:sz w:val="17"/>
          <w:szCs w:val="17"/>
        </w:rPr>
      </w:pPr>
      <w:r w:rsidRPr="00677AAB">
        <w:rPr>
          <w:rFonts w:ascii="Arial" w:hAnsi="Arial" w:cs="Arial"/>
          <w:color w:val="424242"/>
          <w:sz w:val="17"/>
          <w:szCs w:val="17"/>
        </w:rPr>
        <w:t>Les missions :</w:t>
      </w:r>
    </w:p>
    <w:p w:rsidR="00677AAB" w:rsidRPr="00677AAB" w:rsidRDefault="00677AAB" w:rsidP="00D702CE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before="100" w:beforeAutospacing="1" w:after="240"/>
        <w:ind w:left="0" w:firstLine="0"/>
        <w:contextualSpacing/>
        <w:rPr>
          <w:rFonts w:ascii="Arial" w:hAnsi="Arial" w:cs="Arial"/>
          <w:color w:val="424242"/>
          <w:sz w:val="17"/>
          <w:szCs w:val="17"/>
        </w:rPr>
      </w:pPr>
      <w:r w:rsidRPr="00677AAB">
        <w:rPr>
          <w:rFonts w:ascii="Arial" w:hAnsi="Arial" w:cs="Arial"/>
          <w:color w:val="424242"/>
          <w:sz w:val="17"/>
          <w:szCs w:val="17"/>
        </w:rPr>
        <w:t>Formation, suivi, et accompagnement des professionnels de santé des services cliniques au PMSI</w:t>
      </w:r>
    </w:p>
    <w:p w:rsidR="00677AAB" w:rsidRPr="00677AAB" w:rsidRDefault="00677AAB" w:rsidP="00D702CE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before="100" w:beforeAutospacing="1" w:after="240"/>
        <w:ind w:left="0" w:firstLine="0"/>
        <w:contextualSpacing/>
        <w:rPr>
          <w:rFonts w:ascii="Arial" w:hAnsi="Arial" w:cs="Arial"/>
          <w:color w:val="424242"/>
          <w:sz w:val="17"/>
          <w:szCs w:val="17"/>
        </w:rPr>
      </w:pPr>
      <w:r w:rsidRPr="00677AAB">
        <w:rPr>
          <w:rFonts w:ascii="Arial" w:hAnsi="Arial" w:cs="Arial"/>
          <w:color w:val="424242"/>
          <w:sz w:val="17"/>
          <w:szCs w:val="17"/>
        </w:rPr>
        <w:t>Formation, mise à jour et encadrement de l’équipe de TIM</w:t>
      </w:r>
    </w:p>
    <w:p w:rsidR="00677AAB" w:rsidRPr="00677AAB" w:rsidRDefault="00677AAB" w:rsidP="00D702CE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before="100" w:beforeAutospacing="1" w:after="240"/>
        <w:ind w:left="0" w:firstLine="0"/>
        <w:contextualSpacing/>
        <w:rPr>
          <w:rFonts w:ascii="Arial" w:hAnsi="Arial" w:cs="Arial"/>
          <w:color w:val="424242"/>
          <w:sz w:val="17"/>
          <w:szCs w:val="17"/>
        </w:rPr>
      </w:pPr>
      <w:r w:rsidRPr="00677AAB">
        <w:rPr>
          <w:rFonts w:ascii="Arial" w:hAnsi="Arial" w:cs="Arial"/>
          <w:color w:val="424242"/>
          <w:sz w:val="17"/>
          <w:szCs w:val="17"/>
        </w:rPr>
        <w:t>Veille réglementaire</w:t>
      </w:r>
    </w:p>
    <w:p w:rsidR="00677AAB" w:rsidRPr="00677AAB" w:rsidRDefault="00677AAB" w:rsidP="00D702CE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before="100" w:beforeAutospacing="1" w:after="240"/>
        <w:ind w:left="0" w:firstLine="0"/>
        <w:contextualSpacing/>
        <w:rPr>
          <w:rFonts w:ascii="Arial" w:hAnsi="Arial" w:cs="Arial"/>
          <w:color w:val="424242"/>
          <w:sz w:val="17"/>
          <w:szCs w:val="17"/>
        </w:rPr>
      </w:pPr>
      <w:r w:rsidRPr="00677AAB">
        <w:rPr>
          <w:rFonts w:ascii="Arial" w:hAnsi="Arial" w:cs="Arial"/>
          <w:color w:val="424242"/>
          <w:sz w:val="17"/>
          <w:szCs w:val="17"/>
        </w:rPr>
        <w:t>Contrôle et amélioration de la qualité de l’information médicale</w:t>
      </w:r>
    </w:p>
    <w:p w:rsidR="00677AAB" w:rsidRPr="00677AAB" w:rsidRDefault="00677AAB" w:rsidP="00D702CE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before="100" w:beforeAutospacing="1" w:after="240"/>
        <w:ind w:left="0" w:firstLine="0"/>
        <w:contextualSpacing/>
        <w:rPr>
          <w:rFonts w:ascii="Arial" w:hAnsi="Arial" w:cs="Arial"/>
          <w:color w:val="424242"/>
          <w:sz w:val="17"/>
          <w:szCs w:val="17"/>
        </w:rPr>
      </w:pPr>
      <w:r w:rsidRPr="00677AAB">
        <w:rPr>
          <w:rFonts w:ascii="Arial" w:hAnsi="Arial" w:cs="Arial"/>
          <w:color w:val="424242"/>
          <w:sz w:val="17"/>
          <w:szCs w:val="17"/>
        </w:rPr>
        <w:t xml:space="preserve">Envoi des </w:t>
      </w:r>
      <w:r w:rsidR="00FE508E">
        <w:rPr>
          <w:rFonts w:ascii="Arial" w:hAnsi="Arial" w:cs="Arial"/>
          <w:color w:val="424242"/>
          <w:sz w:val="17"/>
          <w:szCs w:val="17"/>
        </w:rPr>
        <w:t xml:space="preserve">données du PMSI aux tutelles </w:t>
      </w:r>
    </w:p>
    <w:p w:rsidR="00677AAB" w:rsidRPr="00677AAB" w:rsidRDefault="00677AAB" w:rsidP="00D702CE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before="100" w:beforeAutospacing="1" w:after="240"/>
        <w:ind w:left="0" w:firstLine="0"/>
        <w:contextualSpacing/>
        <w:rPr>
          <w:rFonts w:ascii="Arial" w:hAnsi="Arial" w:cs="Arial"/>
          <w:color w:val="424242"/>
          <w:sz w:val="17"/>
          <w:szCs w:val="17"/>
        </w:rPr>
      </w:pPr>
      <w:r w:rsidRPr="00677AAB">
        <w:rPr>
          <w:rFonts w:ascii="Arial" w:hAnsi="Arial" w:cs="Arial"/>
          <w:color w:val="424242"/>
          <w:sz w:val="17"/>
          <w:szCs w:val="17"/>
        </w:rPr>
        <w:t>Statistiques de l’ét</w:t>
      </w:r>
      <w:r w:rsidR="00741D78">
        <w:rPr>
          <w:rFonts w:ascii="Arial" w:hAnsi="Arial" w:cs="Arial"/>
          <w:color w:val="424242"/>
          <w:sz w:val="17"/>
          <w:szCs w:val="17"/>
        </w:rPr>
        <w:t xml:space="preserve">ablissement, études nationales </w:t>
      </w:r>
      <w:r w:rsidRPr="00677AAB">
        <w:rPr>
          <w:rFonts w:ascii="Arial" w:hAnsi="Arial" w:cs="Arial"/>
          <w:color w:val="424242"/>
          <w:sz w:val="17"/>
          <w:szCs w:val="17"/>
        </w:rPr>
        <w:t>et régionales</w:t>
      </w:r>
    </w:p>
    <w:p w:rsidR="00677AAB" w:rsidRPr="00677AAB" w:rsidRDefault="00677AAB" w:rsidP="00D702CE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before="100" w:beforeAutospacing="1" w:after="240"/>
        <w:ind w:left="0" w:firstLine="0"/>
        <w:contextualSpacing/>
        <w:rPr>
          <w:rFonts w:ascii="Arial" w:hAnsi="Arial" w:cs="Arial"/>
          <w:color w:val="424242"/>
          <w:sz w:val="17"/>
          <w:szCs w:val="17"/>
        </w:rPr>
      </w:pPr>
      <w:r w:rsidRPr="00677AAB">
        <w:rPr>
          <w:rFonts w:ascii="Arial" w:hAnsi="Arial" w:cs="Arial"/>
          <w:color w:val="424242"/>
          <w:sz w:val="17"/>
          <w:szCs w:val="17"/>
        </w:rPr>
        <w:t>Collaborer aux orientations stratégiques de l’établissement</w:t>
      </w:r>
    </w:p>
    <w:p w:rsidR="00677AAB" w:rsidRPr="00677AAB" w:rsidRDefault="00677AAB" w:rsidP="00D702CE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before="100" w:beforeAutospacing="1" w:after="240"/>
        <w:ind w:left="0" w:firstLine="0"/>
        <w:contextualSpacing/>
        <w:rPr>
          <w:rFonts w:ascii="Arial" w:hAnsi="Arial" w:cs="Arial"/>
          <w:color w:val="424242"/>
          <w:sz w:val="17"/>
          <w:szCs w:val="17"/>
        </w:rPr>
      </w:pPr>
      <w:r w:rsidRPr="00677AAB">
        <w:rPr>
          <w:rFonts w:ascii="Arial" w:hAnsi="Arial" w:cs="Arial"/>
          <w:color w:val="424242"/>
          <w:sz w:val="17"/>
          <w:szCs w:val="17"/>
        </w:rPr>
        <w:t>Identitovigilance</w:t>
      </w:r>
    </w:p>
    <w:p w:rsidR="00677AAB" w:rsidRDefault="00FE508E" w:rsidP="00D702CE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before="100" w:beforeAutospacing="1" w:after="240"/>
        <w:ind w:left="426" w:hanging="426"/>
        <w:contextualSpacing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A</w:t>
      </w:r>
      <w:r w:rsidR="00677AAB" w:rsidRPr="00677AAB">
        <w:rPr>
          <w:rFonts w:ascii="Arial" w:hAnsi="Arial" w:cs="Arial"/>
          <w:color w:val="424242"/>
          <w:sz w:val="17"/>
          <w:szCs w:val="17"/>
        </w:rPr>
        <w:t xml:space="preserve">nalyse de l’activité et </w:t>
      </w:r>
      <w:proofErr w:type="spellStart"/>
      <w:r w:rsidR="00677AAB" w:rsidRPr="00677AAB">
        <w:rPr>
          <w:rFonts w:ascii="Arial" w:hAnsi="Arial" w:cs="Arial"/>
          <w:color w:val="424242"/>
          <w:sz w:val="17"/>
          <w:szCs w:val="17"/>
        </w:rPr>
        <w:t>reporting</w:t>
      </w:r>
      <w:proofErr w:type="spellEnd"/>
      <w:r w:rsidR="00677AAB" w:rsidRPr="00677AAB">
        <w:rPr>
          <w:rFonts w:ascii="Arial" w:hAnsi="Arial" w:cs="Arial"/>
          <w:color w:val="424242"/>
          <w:sz w:val="17"/>
          <w:szCs w:val="17"/>
        </w:rPr>
        <w:t xml:space="preserve"> aux différentes instances</w:t>
      </w:r>
      <w:r>
        <w:rPr>
          <w:rFonts w:ascii="Arial" w:hAnsi="Arial" w:cs="Arial"/>
          <w:color w:val="424242"/>
          <w:sz w:val="17"/>
          <w:szCs w:val="17"/>
        </w:rPr>
        <w:t xml:space="preserve"> en fonction des besoins</w:t>
      </w:r>
      <w:r w:rsidR="00677AAB" w:rsidRPr="00677AAB">
        <w:rPr>
          <w:rFonts w:ascii="Arial" w:hAnsi="Arial" w:cs="Arial"/>
          <w:color w:val="424242"/>
          <w:sz w:val="17"/>
          <w:szCs w:val="17"/>
        </w:rPr>
        <w:t xml:space="preserve"> (Chefs de</w:t>
      </w:r>
      <w:r w:rsidR="00741D78" w:rsidRPr="00741D78">
        <w:rPr>
          <w:rFonts w:ascii="Arial" w:hAnsi="Arial" w:cs="Arial"/>
          <w:color w:val="424242"/>
          <w:sz w:val="17"/>
          <w:szCs w:val="17"/>
        </w:rPr>
        <w:t xml:space="preserve"> </w:t>
      </w:r>
      <w:r w:rsidR="00677AAB" w:rsidRPr="00677AAB">
        <w:rPr>
          <w:rFonts w:ascii="Arial" w:hAnsi="Arial" w:cs="Arial"/>
          <w:color w:val="424242"/>
          <w:sz w:val="17"/>
          <w:szCs w:val="17"/>
        </w:rPr>
        <w:t>service, Chefs de pôles, Direction générale, Directoire, CME…)</w:t>
      </w:r>
    </w:p>
    <w:p w:rsidR="00677AAB" w:rsidRPr="00677AAB" w:rsidRDefault="00677AAB" w:rsidP="00D702CE">
      <w:pPr>
        <w:shd w:val="clear" w:color="auto" w:fill="FFFFFF"/>
        <w:spacing w:before="100" w:beforeAutospacing="1" w:after="240"/>
        <w:ind w:firstLine="0"/>
        <w:rPr>
          <w:rFonts w:ascii="Arial" w:hAnsi="Arial" w:cs="Arial"/>
          <w:color w:val="424242"/>
          <w:sz w:val="17"/>
          <w:szCs w:val="17"/>
        </w:rPr>
      </w:pPr>
      <w:r w:rsidRPr="00677AAB">
        <w:rPr>
          <w:rFonts w:ascii="Arial" w:hAnsi="Arial" w:cs="Arial"/>
          <w:color w:val="424242"/>
          <w:sz w:val="17"/>
          <w:szCs w:val="17"/>
        </w:rPr>
        <w:t xml:space="preserve">Le </w:t>
      </w:r>
      <w:r w:rsidR="00FE508E">
        <w:rPr>
          <w:rFonts w:ascii="Arial" w:hAnsi="Arial" w:cs="Arial"/>
          <w:color w:val="424242"/>
          <w:sz w:val="17"/>
          <w:szCs w:val="17"/>
        </w:rPr>
        <w:t>Service</w:t>
      </w:r>
      <w:r w:rsidRPr="00677AAB">
        <w:rPr>
          <w:rFonts w:ascii="Arial" w:hAnsi="Arial" w:cs="Arial"/>
          <w:color w:val="424242"/>
          <w:sz w:val="17"/>
          <w:szCs w:val="17"/>
        </w:rPr>
        <w:t xml:space="preserve"> d'information médicale travaille en bonne collaboratio</w:t>
      </w:r>
      <w:r w:rsidR="00CA5BC6">
        <w:rPr>
          <w:rFonts w:ascii="Arial" w:hAnsi="Arial" w:cs="Arial"/>
          <w:color w:val="424242"/>
          <w:sz w:val="17"/>
          <w:szCs w:val="17"/>
        </w:rPr>
        <w:t xml:space="preserve">n avec la direction des finances, </w:t>
      </w:r>
      <w:r w:rsidR="00D55FD0">
        <w:rPr>
          <w:rFonts w:ascii="Arial" w:hAnsi="Arial" w:cs="Arial"/>
          <w:color w:val="424242"/>
          <w:sz w:val="17"/>
          <w:szCs w:val="17"/>
        </w:rPr>
        <w:t>le contrôle de gestion</w:t>
      </w:r>
      <w:r w:rsidR="00491B46">
        <w:rPr>
          <w:rFonts w:ascii="Arial" w:hAnsi="Arial" w:cs="Arial"/>
          <w:color w:val="424242"/>
          <w:sz w:val="17"/>
          <w:szCs w:val="17"/>
        </w:rPr>
        <w:t>, la direction stratégie-territoire</w:t>
      </w:r>
      <w:r w:rsidR="00D55FD0">
        <w:rPr>
          <w:rFonts w:ascii="Arial" w:hAnsi="Arial" w:cs="Arial"/>
          <w:color w:val="424242"/>
          <w:sz w:val="17"/>
          <w:szCs w:val="17"/>
        </w:rPr>
        <w:t xml:space="preserve"> </w:t>
      </w:r>
      <w:r w:rsidRPr="00677AAB">
        <w:rPr>
          <w:rFonts w:ascii="Arial" w:hAnsi="Arial" w:cs="Arial"/>
          <w:color w:val="424242"/>
          <w:sz w:val="17"/>
          <w:szCs w:val="17"/>
        </w:rPr>
        <w:t>et la direction générale.</w:t>
      </w:r>
    </w:p>
    <w:p w:rsidR="00677AAB" w:rsidRPr="00677AAB" w:rsidRDefault="00677AAB" w:rsidP="00677AAB">
      <w:pPr>
        <w:shd w:val="clear" w:color="auto" w:fill="FFFFFF"/>
        <w:spacing w:before="240" w:after="120"/>
        <w:ind w:firstLine="0"/>
        <w:jc w:val="left"/>
        <w:outlineLvl w:val="2"/>
        <w:rPr>
          <w:rFonts w:ascii="Arial" w:hAnsi="Arial" w:cs="Arial"/>
          <w:b/>
          <w:bCs/>
          <w:color w:val="002448"/>
          <w:sz w:val="22"/>
          <w:szCs w:val="22"/>
        </w:rPr>
      </w:pPr>
      <w:r w:rsidRPr="00677AAB">
        <w:rPr>
          <w:rFonts w:ascii="Arial" w:hAnsi="Arial" w:cs="Arial"/>
          <w:b/>
          <w:bCs/>
          <w:color w:val="002448"/>
          <w:sz w:val="22"/>
          <w:szCs w:val="22"/>
        </w:rPr>
        <w:t xml:space="preserve">Profil recherché : </w:t>
      </w:r>
      <w:r w:rsidR="00A33E00">
        <w:rPr>
          <w:rFonts w:ascii="Arial" w:hAnsi="Arial" w:cs="Arial"/>
          <w:b/>
          <w:bCs/>
          <w:color w:val="002448"/>
          <w:sz w:val="22"/>
          <w:szCs w:val="22"/>
        </w:rPr>
        <w:t>expérience en DIM requise</w:t>
      </w:r>
    </w:p>
    <w:p w:rsidR="00677AAB" w:rsidRPr="00677AAB" w:rsidRDefault="00677AAB" w:rsidP="00677AAB">
      <w:pPr>
        <w:shd w:val="clear" w:color="auto" w:fill="FFFFFF"/>
        <w:spacing w:before="100" w:beforeAutospacing="1" w:after="240"/>
        <w:ind w:firstLine="0"/>
        <w:rPr>
          <w:rFonts w:ascii="Arial" w:hAnsi="Arial" w:cs="Arial"/>
          <w:color w:val="424242"/>
          <w:sz w:val="17"/>
          <w:szCs w:val="17"/>
        </w:rPr>
      </w:pPr>
      <w:r w:rsidRPr="00677AAB">
        <w:rPr>
          <w:rFonts w:ascii="Arial" w:hAnsi="Arial" w:cs="Arial"/>
          <w:color w:val="424242"/>
          <w:sz w:val="17"/>
          <w:szCs w:val="17"/>
        </w:rPr>
        <w:t>Docteur en médecine inscrit à l’ordre des médecins avec DES de santé publique ou à défaut diplôme de santé publique ou d’information médicale avec une connaissance du fonctionnement des établissements de santé, des règles de production du PMSI et du traitement des informations médicales.</w:t>
      </w:r>
      <w:r w:rsidR="001F2B42">
        <w:rPr>
          <w:rFonts w:ascii="Arial" w:hAnsi="Arial" w:cs="Arial"/>
          <w:color w:val="424242"/>
          <w:sz w:val="17"/>
          <w:szCs w:val="17"/>
        </w:rPr>
        <w:t xml:space="preserve"> Une expérience de DIM est </w:t>
      </w:r>
      <w:r w:rsidR="00A33E00">
        <w:rPr>
          <w:rFonts w:ascii="Arial" w:hAnsi="Arial" w:cs="Arial"/>
          <w:color w:val="424242"/>
          <w:sz w:val="17"/>
          <w:szCs w:val="17"/>
        </w:rPr>
        <w:t>requise</w:t>
      </w:r>
      <w:r w:rsidR="001F2B42">
        <w:rPr>
          <w:rFonts w:ascii="Arial" w:hAnsi="Arial" w:cs="Arial"/>
          <w:color w:val="424242"/>
          <w:sz w:val="17"/>
          <w:szCs w:val="17"/>
        </w:rPr>
        <w:t xml:space="preserve">, dans le secteur MCO et/ou </w:t>
      </w:r>
      <w:r w:rsidR="00A33E00">
        <w:rPr>
          <w:rFonts w:ascii="Arial" w:hAnsi="Arial" w:cs="Arial"/>
          <w:color w:val="424242"/>
          <w:sz w:val="17"/>
          <w:szCs w:val="17"/>
        </w:rPr>
        <w:t xml:space="preserve">HAD et/ou </w:t>
      </w:r>
      <w:r w:rsidR="001F2B42">
        <w:rPr>
          <w:rFonts w:ascii="Arial" w:hAnsi="Arial" w:cs="Arial"/>
          <w:color w:val="424242"/>
          <w:sz w:val="17"/>
          <w:szCs w:val="17"/>
        </w:rPr>
        <w:t>SSR.</w:t>
      </w:r>
      <w:bookmarkStart w:id="0" w:name="_GoBack"/>
      <w:bookmarkEnd w:id="0"/>
    </w:p>
    <w:p w:rsidR="00677AAB" w:rsidRPr="00677AAB" w:rsidRDefault="00677AAB" w:rsidP="00E214F3">
      <w:pPr>
        <w:shd w:val="clear" w:color="auto" w:fill="FFFFFF"/>
        <w:spacing w:before="100" w:beforeAutospacing="1"/>
        <w:ind w:firstLine="0"/>
        <w:rPr>
          <w:rFonts w:ascii="Arial" w:hAnsi="Arial" w:cs="Arial"/>
          <w:color w:val="424242"/>
          <w:sz w:val="17"/>
          <w:szCs w:val="17"/>
        </w:rPr>
      </w:pPr>
      <w:r w:rsidRPr="00677AAB">
        <w:rPr>
          <w:rFonts w:ascii="Arial" w:hAnsi="Arial" w:cs="Arial"/>
          <w:color w:val="424242"/>
          <w:sz w:val="17"/>
          <w:szCs w:val="17"/>
        </w:rPr>
        <w:t>Qualités personnelles requises :</w:t>
      </w:r>
    </w:p>
    <w:p w:rsidR="00F228B0" w:rsidRDefault="00F228B0" w:rsidP="00F228B0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before="100" w:beforeAutospacing="1" w:after="240"/>
        <w:ind w:left="0" w:firstLine="0"/>
        <w:contextualSpacing/>
        <w:jc w:val="left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Capacité à travailler en équipe pluridisciplinaire</w:t>
      </w:r>
    </w:p>
    <w:p w:rsidR="00F228B0" w:rsidRDefault="00F228B0" w:rsidP="00F228B0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before="100" w:beforeAutospacing="1" w:after="240"/>
        <w:ind w:left="0" w:firstLine="0"/>
        <w:contextualSpacing/>
        <w:jc w:val="left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Maîtrise des outils logiciels PMSI</w:t>
      </w:r>
    </w:p>
    <w:p w:rsidR="00F228B0" w:rsidRDefault="00F228B0" w:rsidP="00F228B0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before="100" w:beforeAutospacing="1" w:after="240"/>
        <w:ind w:left="0" w:firstLine="0"/>
        <w:contextualSpacing/>
        <w:jc w:val="left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Rigueur et pédagogie</w:t>
      </w:r>
    </w:p>
    <w:p w:rsidR="00677AAB" w:rsidRPr="00677AAB" w:rsidRDefault="00677AAB" w:rsidP="00F228B0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before="100" w:beforeAutospacing="1" w:after="240"/>
        <w:ind w:left="0" w:firstLine="0"/>
        <w:contextualSpacing/>
        <w:jc w:val="left"/>
        <w:rPr>
          <w:rFonts w:ascii="Arial" w:hAnsi="Arial" w:cs="Arial"/>
          <w:color w:val="424242"/>
          <w:sz w:val="17"/>
          <w:szCs w:val="17"/>
        </w:rPr>
      </w:pPr>
      <w:r w:rsidRPr="00677AAB">
        <w:rPr>
          <w:rFonts w:ascii="Arial" w:hAnsi="Arial" w:cs="Arial"/>
          <w:color w:val="424242"/>
          <w:sz w:val="17"/>
          <w:szCs w:val="17"/>
        </w:rPr>
        <w:t>Sens du relationnel et de la communication.</w:t>
      </w:r>
    </w:p>
    <w:p w:rsidR="00677AAB" w:rsidRDefault="00677AAB" w:rsidP="00F228B0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before="100" w:beforeAutospacing="1" w:after="240"/>
        <w:ind w:left="0" w:firstLine="0"/>
        <w:contextualSpacing/>
        <w:jc w:val="left"/>
        <w:rPr>
          <w:rFonts w:ascii="Arial" w:hAnsi="Arial" w:cs="Arial"/>
          <w:color w:val="424242"/>
          <w:sz w:val="17"/>
          <w:szCs w:val="17"/>
        </w:rPr>
      </w:pPr>
      <w:r w:rsidRPr="00677AAB">
        <w:rPr>
          <w:rFonts w:ascii="Arial" w:hAnsi="Arial" w:cs="Arial"/>
          <w:color w:val="424242"/>
          <w:sz w:val="17"/>
          <w:szCs w:val="17"/>
        </w:rPr>
        <w:t>Esprit de synthèse et d’organisation.</w:t>
      </w:r>
    </w:p>
    <w:p w:rsidR="003809C5" w:rsidRDefault="003809C5" w:rsidP="003809C5">
      <w:pPr>
        <w:shd w:val="clear" w:color="auto" w:fill="FFFFFF"/>
        <w:spacing w:before="100" w:beforeAutospacing="1" w:after="240"/>
        <w:ind w:firstLine="0"/>
        <w:contextualSpacing/>
        <w:jc w:val="left"/>
        <w:rPr>
          <w:rFonts w:ascii="Arial" w:hAnsi="Arial" w:cs="Arial"/>
          <w:color w:val="424242"/>
          <w:sz w:val="17"/>
          <w:szCs w:val="17"/>
        </w:rPr>
      </w:pPr>
    </w:p>
    <w:p w:rsidR="00BE77A8" w:rsidRDefault="00BE77A8" w:rsidP="003809C5">
      <w:pPr>
        <w:shd w:val="clear" w:color="auto" w:fill="FFFFFF"/>
        <w:spacing w:before="100" w:beforeAutospacing="1" w:after="240"/>
        <w:ind w:firstLine="0"/>
        <w:contextualSpacing/>
        <w:jc w:val="left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 xml:space="preserve">Le poste est à pourvoir dès que possible </w:t>
      </w:r>
    </w:p>
    <w:p w:rsidR="00BE77A8" w:rsidRPr="00677AAB" w:rsidRDefault="00BE77A8" w:rsidP="003809C5">
      <w:pPr>
        <w:shd w:val="clear" w:color="auto" w:fill="FFFFFF"/>
        <w:spacing w:before="100" w:beforeAutospacing="1" w:after="240"/>
        <w:ind w:firstLine="0"/>
        <w:contextualSpacing/>
        <w:jc w:val="left"/>
        <w:rPr>
          <w:rFonts w:ascii="Arial" w:hAnsi="Arial" w:cs="Arial"/>
          <w:color w:val="424242"/>
          <w:sz w:val="17"/>
          <w:szCs w:val="17"/>
        </w:rPr>
      </w:pPr>
    </w:p>
    <w:p w:rsidR="00677AAB" w:rsidRPr="00677AAB" w:rsidRDefault="00677AAB" w:rsidP="00677AAB">
      <w:pPr>
        <w:shd w:val="clear" w:color="auto" w:fill="FFFFFF"/>
        <w:spacing w:before="240" w:after="120"/>
        <w:ind w:firstLine="0"/>
        <w:jc w:val="left"/>
        <w:outlineLvl w:val="2"/>
        <w:rPr>
          <w:rFonts w:ascii="Arial" w:hAnsi="Arial" w:cs="Arial"/>
          <w:b/>
          <w:bCs/>
          <w:color w:val="002448"/>
          <w:sz w:val="22"/>
          <w:szCs w:val="22"/>
        </w:rPr>
      </w:pPr>
      <w:r w:rsidRPr="00677AAB">
        <w:rPr>
          <w:rFonts w:ascii="Arial" w:hAnsi="Arial" w:cs="Arial"/>
          <w:b/>
          <w:bCs/>
          <w:color w:val="002448"/>
          <w:sz w:val="22"/>
          <w:szCs w:val="22"/>
        </w:rPr>
        <w:t xml:space="preserve">Contrat de </w:t>
      </w:r>
      <w:r w:rsidR="008038B4">
        <w:rPr>
          <w:rFonts w:ascii="Arial" w:hAnsi="Arial" w:cs="Arial"/>
          <w:b/>
          <w:bCs/>
          <w:color w:val="002448"/>
          <w:sz w:val="22"/>
          <w:szCs w:val="22"/>
        </w:rPr>
        <w:t>médecin hospitalier contractuel ou titulaire</w:t>
      </w:r>
    </w:p>
    <w:p w:rsidR="00677AAB" w:rsidRPr="00677AAB" w:rsidRDefault="00677AAB" w:rsidP="00677AAB">
      <w:pPr>
        <w:shd w:val="clear" w:color="auto" w:fill="FFFFFF"/>
        <w:spacing w:before="240" w:after="120"/>
        <w:ind w:firstLine="0"/>
        <w:jc w:val="left"/>
        <w:outlineLvl w:val="2"/>
        <w:rPr>
          <w:rFonts w:ascii="Arial" w:hAnsi="Arial" w:cs="Arial"/>
          <w:b/>
          <w:bCs/>
          <w:color w:val="002448"/>
          <w:sz w:val="22"/>
          <w:szCs w:val="22"/>
        </w:rPr>
      </w:pPr>
      <w:r w:rsidRPr="00677AAB">
        <w:rPr>
          <w:rFonts w:ascii="Arial" w:hAnsi="Arial" w:cs="Arial"/>
          <w:b/>
          <w:bCs/>
          <w:color w:val="002448"/>
          <w:sz w:val="22"/>
          <w:szCs w:val="22"/>
        </w:rPr>
        <w:t>Contact(s)</w:t>
      </w:r>
    </w:p>
    <w:p w:rsidR="00677AAB" w:rsidRPr="00677AAB" w:rsidRDefault="00677AAB" w:rsidP="00F228B0">
      <w:pPr>
        <w:shd w:val="clear" w:color="auto" w:fill="FFFFFF"/>
        <w:spacing w:before="100" w:beforeAutospacing="1" w:after="240"/>
        <w:ind w:firstLine="0"/>
        <w:contextualSpacing/>
        <w:rPr>
          <w:rFonts w:ascii="Arial" w:hAnsi="Arial" w:cs="Arial"/>
          <w:color w:val="424242"/>
          <w:sz w:val="17"/>
          <w:szCs w:val="17"/>
        </w:rPr>
      </w:pPr>
      <w:r w:rsidRPr="00677AAB">
        <w:rPr>
          <w:rFonts w:ascii="Arial" w:hAnsi="Arial" w:cs="Arial"/>
          <w:color w:val="424242"/>
          <w:sz w:val="17"/>
          <w:szCs w:val="17"/>
        </w:rPr>
        <w:t>Renseignements techniques sur le poste</w:t>
      </w:r>
    </w:p>
    <w:p w:rsidR="00677AAB" w:rsidRPr="00677AAB" w:rsidRDefault="004A0B3E" w:rsidP="00F228B0">
      <w:pPr>
        <w:shd w:val="clear" w:color="auto" w:fill="FFFFFF"/>
        <w:spacing w:before="100" w:beforeAutospacing="1" w:after="240"/>
        <w:ind w:firstLine="0"/>
        <w:contextualSpacing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Dr Boinot Laurence, 05.49.44.42.63</w:t>
      </w:r>
    </w:p>
    <w:p w:rsidR="00677AAB" w:rsidRPr="00677AAB" w:rsidRDefault="00677AAB" w:rsidP="00F228B0">
      <w:pPr>
        <w:shd w:val="clear" w:color="auto" w:fill="FFFFFF"/>
        <w:spacing w:before="100" w:beforeAutospacing="1" w:after="240"/>
        <w:ind w:firstLine="0"/>
        <w:contextualSpacing/>
        <w:rPr>
          <w:rFonts w:ascii="Arial" w:hAnsi="Arial" w:cs="Arial"/>
          <w:color w:val="424242"/>
          <w:sz w:val="17"/>
          <w:szCs w:val="17"/>
        </w:rPr>
      </w:pPr>
      <w:r w:rsidRPr="00677AAB">
        <w:rPr>
          <w:rFonts w:ascii="Arial" w:hAnsi="Arial" w:cs="Arial"/>
          <w:color w:val="424242"/>
          <w:sz w:val="17"/>
          <w:szCs w:val="17"/>
        </w:rPr>
        <w:t>Renseignements administratifs</w:t>
      </w:r>
    </w:p>
    <w:p w:rsidR="00677AAB" w:rsidRPr="00677AAB" w:rsidRDefault="00E214F3" w:rsidP="00677AAB">
      <w:pPr>
        <w:shd w:val="clear" w:color="auto" w:fill="FFFFFF"/>
        <w:spacing w:before="100" w:beforeAutospacing="1" w:after="240"/>
        <w:ind w:firstLine="0"/>
        <w:rPr>
          <w:rFonts w:ascii="Arial" w:hAnsi="Arial" w:cs="Arial"/>
          <w:color w:val="424242"/>
          <w:sz w:val="17"/>
          <w:szCs w:val="17"/>
        </w:rPr>
      </w:pPr>
      <w:r w:rsidRPr="00AD57A0">
        <w:rPr>
          <w:rFonts w:ascii="Arial" w:hAnsi="Arial" w:cs="Arial"/>
          <w:color w:val="424242"/>
          <w:sz w:val="17"/>
          <w:szCs w:val="17"/>
        </w:rPr>
        <w:t>M</w:t>
      </w:r>
      <w:r w:rsidR="00F7236A" w:rsidRPr="00AD57A0">
        <w:rPr>
          <w:rFonts w:ascii="Arial" w:hAnsi="Arial" w:cs="Arial"/>
          <w:color w:val="424242"/>
          <w:sz w:val="17"/>
          <w:szCs w:val="17"/>
        </w:rPr>
        <w:t xml:space="preserve"> Carles de </w:t>
      </w:r>
      <w:proofErr w:type="spellStart"/>
      <w:r w:rsidR="00F7236A" w:rsidRPr="00AD57A0">
        <w:rPr>
          <w:rFonts w:ascii="Arial" w:hAnsi="Arial" w:cs="Arial"/>
          <w:color w:val="424242"/>
          <w:sz w:val="17"/>
          <w:szCs w:val="17"/>
        </w:rPr>
        <w:t>Bidera</w:t>
      </w:r>
      <w:r w:rsidR="00AD57A0" w:rsidRPr="00AD57A0">
        <w:rPr>
          <w:rFonts w:ascii="Arial" w:hAnsi="Arial" w:cs="Arial"/>
          <w:color w:val="424242"/>
          <w:sz w:val="17"/>
          <w:szCs w:val="17"/>
        </w:rPr>
        <w:t>n</w:t>
      </w:r>
      <w:proofErr w:type="spellEnd"/>
      <w:r w:rsidRPr="00AD57A0">
        <w:rPr>
          <w:rFonts w:ascii="Arial" w:hAnsi="Arial" w:cs="Arial"/>
          <w:color w:val="424242"/>
          <w:sz w:val="17"/>
          <w:szCs w:val="17"/>
        </w:rPr>
        <w:t>–</w:t>
      </w:r>
      <w:r w:rsidR="00F7236A" w:rsidRPr="00AD57A0">
        <w:rPr>
          <w:rFonts w:ascii="Arial" w:hAnsi="Arial" w:cs="Arial"/>
          <w:color w:val="424242"/>
          <w:sz w:val="17"/>
          <w:szCs w:val="17"/>
        </w:rPr>
        <w:t>directeur</w:t>
      </w:r>
      <w:r w:rsidRPr="00AD57A0">
        <w:rPr>
          <w:rFonts w:ascii="Arial" w:hAnsi="Arial" w:cs="Arial"/>
          <w:color w:val="424242"/>
          <w:sz w:val="17"/>
          <w:szCs w:val="17"/>
        </w:rPr>
        <w:t xml:space="preserve"> des a</w:t>
      </w:r>
      <w:r w:rsidR="00677AAB" w:rsidRPr="00AD57A0">
        <w:rPr>
          <w:rFonts w:ascii="Arial" w:hAnsi="Arial" w:cs="Arial"/>
          <w:color w:val="424242"/>
          <w:sz w:val="17"/>
          <w:szCs w:val="17"/>
        </w:rPr>
        <w:t xml:space="preserve">ffaires médicales, </w:t>
      </w:r>
      <w:r w:rsidR="004F582A" w:rsidRPr="00AD57A0">
        <w:rPr>
          <w:rFonts w:ascii="Arial" w:hAnsi="Arial" w:cs="Arial"/>
          <w:color w:val="424242"/>
          <w:sz w:val="17"/>
          <w:szCs w:val="17"/>
        </w:rPr>
        <w:t>05.49.44.44.04</w:t>
      </w:r>
      <w:r w:rsidRPr="00AD57A0">
        <w:rPr>
          <w:rFonts w:ascii="Arial" w:hAnsi="Arial" w:cs="Arial"/>
          <w:color w:val="424242"/>
          <w:sz w:val="17"/>
          <w:szCs w:val="17"/>
        </w:rPr>
        <w:t xml:space="preserve"> ou </w:t>
      </w:r>
      <w:r w:rsidR="00F7236A" w:rsidRPr="00AD57A0">
        <w:rPr>
          <w:rFonts w:ascii="Arial" w:hAnsi="Arial" w:cs="Arial"/>
          <w:color w:val="424242"/>
          <w:sz w:val="17"/>
          <w:szCs w:val="17"/>
        </w:rPr>
        <w:t>carles.de-bideran@chu-poitiers.fr</w:t>
      </w:r>
      <w:r>
        <w:rPr>
          <w:rFonts w:ascii="Arial" w:hAnsi="Arial" w:cs="Arial"/>
          <w:color w:val="424242"/>
          <w:sz w:val="17"/>
          <w:szCs w:val="17"/>
        </w:rPr>
        <w:t xml:space="preserve"> </w:t>
      </w:r>
    </w:p>
    <w:p w:rsidR="00677AAB" w:rsidRPr="00677AAB" w:rsidRDefault="00677AAB" w:rsidP="00677AAB">
      <w:pPr>
        <w:shd w:val="clear" w:color="auto" w:fill="FFFFFF"/>
        <w:spacing w:before="240" w:after="120"/>
        <w:ind w:firstLine="0"/>
        <w:jc w:val="left"/>
        <w:outlineLvl w:val="2"/>
        <w:rPr>
          <w:rFonts w:ascii="Arial" w:hAnsi="Arial" w:cs="Arial"/>
          <w:b/>
          <w:bCs/>
          <w:color w:val="002448"/>
          <w:sz w:val="22"/>
          <w:szCs w:val="22"/>
        </w:rPr>
      </w:pPr>
      <w:r w:rsidRPr="00677AAB">
        <w:rPr>
          <w:rFonts w:ascii="Arial" w:hAnsi="Arial" w:cs="Arial"/>
          <w:b/>
          <w:bCs/>
          <w:color w:val="002448"/>
          <w:sz w:val="22"/>
          <w:szCs w:val="22"/>
        </w:rPr>
        <w:t>Modalités de candidature</w:t>
      </w:r>
    </w:p>
    <w:p w:rsidR="00E214F3" w:rsidRPr="00E214F3" w:rsidRDefault="00677AAB" w:rsidP="00E214F3">
      <w:pPr>
        <w:shd w:val="clear" w:color="auto" w:fill="FFFFFF"/>
        <w:spacing w:before="100" w:beforeAutospacing="1"/>
        <w:ind w:firstLine="0"/>
        <w:rPr>
          <w:rFonts w:ascii="Arial" w:hAnsi="Arial" w:cs="Arial"/>
          <w:color w:val="424242"/>
          <w:sz w:val="17"/>
          <w:szCs w:val="17"/>
        </w:rPr>
      </w:pPr>
      <w:r w:rsidRPr="00677AAB">
        <w:rPr>
          <w:rFonts w:ascii="Arial" w:hAnsi="Arial" w:cs="Arial"/>
          <w:color w:val="424242"/>
          <w:sz w:val="17"/>
          <w:szCs w:val="17"/>
        </w:rPr>
        <w:t xml:space="preserve">Candidature à envoyer par mail ou courrier avec CV à </w:t>
      </w:r>
      <w:hyperlink r:id="rId8" w:history="1">
        <w:r w:rsidR="00E214F3" w:rsidRPr="0092302C">
          <w:rPr>
            <w:rStyle w:val="Lienhypertexte"/>
            <w:rFonts w:ascii="Arial" w:hAnsi="Arial" w:cs="Arial"/>
            <w:sz w:val="17"/>
            <w:szCs w:val="17"/>
          </w:rPr>
          <w:t>laurence.boinot@chu-poitiers.fr</w:t>
        </w:r>
      </w:hyperlink>
    </w:p>
    <w:sectPr w:rsidR="00E214F3" w:rsidRPr="00E214F3" w:rsidSect="00F400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B7A59"/>
    <w:multiLevelType w:val="multilevel"/>
    <w:tmpl w:val="330CD0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AB"/>
    <w:rsid w:val="00027805"/>
    <w:rsid w:val="00043E47"/>
    <w:rsid w:val="000706F5"/>
    <w:rsid w:val="0007715B"/>
    <w:rsid w:val="000C35D2"/>
    <w:rsid w:val="00156ED2"/>
    <w:rsid w:val="001F2B42"/>
    <w:rsid w:val="0027256D"/>
    <w:rsid w:val="002A1114"/>
    <w:rsid w:val="002B287C"/>
    <w:rsid w:val="002F690B"/>
    <w:rsid w:val="003809C5"/>
    <w:rsid w:val="00393969"/>
    <w:rsid w:val="003E2CD3"/>
    <w:rsid w:val="00491B46"/>
    <w:rsid w:val="004A0B3E"/>
    <w:rsid w:val="004B3246"/>
    <w:rsid w:val="004F582A"/>
    <w:rsid w:val="005027B8"/>
    <w:rsid w:val="00526C78"/>
    <w:rsid w:val="005B7599"/>
    <w:rsid w:val="00640EF5"/>
    <w:rsid w:val="00677AAB"/>
    <w:rsid w:val="006936D4"/>
    <w:rsid w:val="00741D78"/>
    <w:rsid w:val="007B0AF2"/>
    <w:rsid w:val="008038B4"/>
    <w:rsid w:val="0087422C"/>
    <w:rsid w:val="00926740"/>
    <w:rsid w:val="00950DE7"/>
    <w:rsid w:val="00A33E00"/>
    <w:rsid w:val="00A57C06"/>
    <w:rsid w:val="00A722A1"/>
    <w:rsid w:val="00AD57A0"/>
    <w:rsid w:val="00BE77A8"/>
    <w:rsid w:val="00BF54C1"/>
    <w:rsid w:val="00CA5BC6"/>
    <w:rsid w:val="00D55FD0"/>
    <w:rsid w:val="00D702CE"/>
    <w:rsid w:val="00E214F3"/>
    <w:rsid w:val="00EA453F"/>
    <w:rsid w:val="00EE1ADE"/>
    <w:rsid w:val="00F228B0"/>
    <w:rsid w:val="00F4004D"/>
    <w:rsid w:val="00F530F9"/>
    <w:rsid w:val="00F7236A"/>
    <w:rsid w:val="00FE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F9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530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677AAB"/>
    <w:pPr>
      <w:spacing w:before="240" w:after="240"/>
      <w:ind w:firstLine="0"/>
      <w:jc w:val="left"/>
      <w:outlineLvl w:val="1"/>
    </w:pPr>
    <w:rPr>
      <w:b/>
      <w:bCs/>
      <w:color w:val="002448"/>
      <w:sz w:val="34"/>
      <w:szCs w:val="34"/>
    </w:rPr>
  </w:style>
  <w:style w:type="paragraph" w:styleId="Titre3">
    <w:name w:val="heading 3"/>
    <w:basedOn w:val="Normal"/>
    <w:link w:val="Titre3Car"/>
    <w:uiPriority w:val="9"/>
    <w:qFormat/>
    <w:rsid w:val="00677AAB"/>
    <w:pPr>
      <w:spacing w:before="240" w:after="120"/>
      <w:ind w:firstLine="0"/>
      <w:jc w:val="left"/>
      <w:outlineLvl w:val="2"/>
    </w:pPr>
    <w:rPr>
      <w:b/>
      <w:bCs/>
      <w:color w:val="002448"/>
      <w:sz w:val="31"/>
      <w:szCs w:val="3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30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F530F9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530F9"/>
    <w:rPr>
      <w:rFonts w:ascii="Calibri" w:hAnsi="Calibri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677AAB"/>
    <w:rPr>
      <w:b/>
      <w:bCs/>
      <w:color w:val="002448"/>
      <w:sz w:val="34"/>
      <w:szCs w:val="34"/>
    </w:rPr>
  </w:style>
  <w:style w:type="character" w:customStyle="1" w:styleId="Titre3Car">
    <w:name w:val="Titre 3 Car"/>
    <w:basedOn w:val="Policepardfaut"/>
    <w:link w:val="Titre3"/>
    <w:uiPriority w:val="9"/>
    <w:rsid w:val="00677AAB"/>
    <w:rPr>
      <w:b/>
      <w:bCs/>
      <w:color w:val="002448"/>
      <w:sz w:val="31"/>
      <w:szCs w:val="31"/>
    </w:rPr>
  </w:style>
  <w:style w:type="character" w:styleId="Lienhypertexte">
    <w:name w:val="Hyperlink"/>
    <w:basedOn w:val="Policepardfaut"/>
    <w:uiPriority w:val="99"/>
    <w:unhideWhenUsed/>
    <w:rsid w:val="00677AAB"/>
    <w:rPr>
      <w:color w:val="EB6400"/>
      <w:u w:val="single"/>
    </w:rPr>
  </w:style>
  <w:style w:type="character" w:styleId="lev">
    <w:name w:val="Strong"/>
    <w:basedOn w:val="Policepardfaut"/>
    <w:uiPriority w:val="22"/>
    <w:qFormat/>
    <w:rsid w:val="00677AAB"/>
    <w:rPr>
      <w:b/>
      <w:bCs/>
    </w:rPr>
  </w:style>
  <w:style w:type="paragraph" w:customStyle="1" w:styleId="meta2">
    <w:name w:val="meta2"/>
    <w:basedOn w:val="Normal"/>
    <w:rsid w:val="00677AAB"/>
    <w:pPr>
      <w:spacing w:before="100" w:beforeAutospacing="1" w:after="240"/>
      <w:ind w:firstLine="0"/>
    </w:pPr>
    <w:rPr>
      <w:color w:val="5B7F9F"/>
      <w:sz w:val="25"/>
      <w:szCs w:val="25"/>
    </w:rPr>
  </w:style>
  <w:style w:type="character" w:customStyle="1" w:styleId="typecontrat">
    <w:name w:val="typecontrat"/>
    <w:basedOn w:val="Policepardfaut"/>
    <w:rsid w:val="00677AAB"/>
  </w:style>
  <w:style w:type="character" w:customStyle="1" w:styleId="localisation">
    <w:name w:val="localisation"/>
    <w:basedOn w:val="Policepardfaut"/>
    <w:rsid w:val="00677AAB"/>
  </w:style>
  <w:style w:type="character" w:customStyle="1" w:styleId="Date1">
    <w:name w:val="Date1"/>
    <w:basedOn w:val="Policepardfaut"/>
    <w:rsid w:val="00677AAB"/>
  </w:style>
  <w:style w:type="paragraph" w:styleId="Textedebulles">
    <w:name w:val="Balloon Text"/>
    <w:basedOn w:val="Normal"/>
    <w:link w:val="TextedebullesCar"/>
    <w:uiPriority w:val="99"/>
    <w:semiHidden/>
    <w:unhideWhenUsed/>
    <w:rsid w:val="003809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F9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530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677AAB"/>
    <w:pPr>
      <w:spacing w:before="240" w:after="240"/>
      <w:ind w:firstLine="0"/>
      <w:jc w:val="left"/>
      <w:outlineLvl w:val="1"/>
    </w:pPr>
    <w:rPr>
      <w:b/>
      <w:bCs/>
      <w:color w:val="002448"/>
      <w:sz w:val="34"/>
      <w:szCs w:val="34"/>
    </w:rPr>
  </w:style>
  <w:style w:type="paragraph" w:styleId="Titre3">
    <w:name w:val="heading 3"/>
    <w:basedOn w:val="Normal"/>
    <w:link w:val="Titre3Car"/>
    <w:uiPriority w:val="9"/>
    <w:qFormat/>
    <w:rsid w:val="00677AAB"/>
    <w:pPr>
      <w:spacing w:before="240" w:after="120"/>
      <w:ind w:firstLine="0"/>
      <w:jc w:val="left"/>
      <w:outlineLvl w:val="2"/>
    </w:pPr>
    <w:rPr>
      <w:b/>
      <w:bCs/>
      <w:color w:val="002448"/>
      <w:sz w:val="31"/>
      <w:szCs w:val="3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30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F530F9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530F9"/>
    <w:rPr>
      <w:rFonts w:ascii="Calibri" w:hAnsi="Calibri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677AAB"/>
    <w:rPr>
      <w:b/>
      <w:bCs/>
      <w:color w:val="002448"/>
      <w:sz w:val="34"/>
      <w:szCs w:val="34"/>
    </w:rPr>
  </w:style>
  <w:style w:type="character" w:customStyle="1" w:styleId="Titre3Car">
    <w:name w:val="Titre 3 Car"/>
    <w:basedOn w:val="Policepardfaut"/>
    <w:link w:val="Titre3"/>
    <w:uiPriority w:val="9"/>
    <w:rsid w:val="00677AAB"/>
    <w:rPr>
      <w:b/>
      <w:bCs/>
      <w:color w:val="002448"/>
      <w:sz w:val="31"/>
      <w:szCs w:val="31"/>
    </w:rPr>
  </w:style>
  <w:style w:type="character" w:styleId="Lienhypertexte">
    <w:name w:val="Hyperlink"/>
    <w:basedOn w:val="Policepardfaut"/>
    <w:uiPriority w:val="99"/>
    <w:unhideWhenUsed/>
    <w:rsid w:val="00677AAB"/>
    <w:rPr>
      <w:color w:val="EB6400"/>
      <w:u w:val="single"/>
    </w:rPr>
  </w:style>
  <w:style w:type="character" w:styleId="lev">
    <w:name w:val="Strong"/>
    <w:basedOn w:val="Policepardfaut"/>
    <w:uiPriority w:val="22"/>
    <w:qFormat/>
    <w:rsid w:val="00677AAB"/>
    <w:rPr>
      <w:b/>
      <w:bCs/>
    </w:rPr>
  </w:style>
  <w:style w:type="paragraph" w:customStyle="1" w:styleId="meta2">
    <w:name w:val="meta2"/>
    <w:basedOn w:val="Normal"/>
    <w:rsid w:val="00677AAB"/>
    <w:pPr>
      <w:spacing w:before="100" w:beforeAutospacing="1" w:after="240"/>
      <w:ind w:firstLine="0"/>
    </w:pPr>
    <w:rPr>
      <w:color w:val="5B7F9F"/>
      <w:sz w:val="25"/>
      <w:szCs w:val="25"/>
    </w:rPr>
  </w:style>
  <w:style w:type="character" w:customStyle="1" w:styleId="typecontrat">
    <w:name w:val="typecontrat"/>
    <w:basedOn w:val="Policepardfaut"/>
    <w:rsid w:val="00677AAB"/>
  </w:style>
  <w:style w:type="character" w:customStyle="1" w:styleId="localisation">
    <w:name w:val="localisation"/>
    <w:basedOn w:val="Policepardfaut"/>
    <w:rsid w:val="00677AAB"/>
  </w:style>
  <w:style w:type="character" w:customStyle="1" w:styleId="Date1">
    <w:name w:val="Date1"/>
    <w:basedOn w:val="Policepardfaut"/>
    <w:rsid w:val="00677AAB"/>
  </w:style>
  <w:style w:type="paragraph" w:styleId="Textedebulles">
    <w:name w:val="Balloon Text"/>
    <w:basedOn w:val="Normal"/>
    <w:link w:val="TextedebullesCar"/>
    <w:uiPriority w:val="99"/>
    <w:semiHidden/>
    <w:unhideWhenUsed/>
    <w:rsid w:val="003809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712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5C5C5"/>
            <w:bottom w:val="none" w:sz="0" w:space="0" w:color="auto"/>
            <w:right w:val="single" w:sz="6" w:space="0" w:color="C5C5C5"/>
          </w:divBdr>
          <w:divsChild>
            <w:div w:id="12020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5772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9" w:color="D3D3D3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ce.boinot@chu-poitiers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u-poitiers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POITIERS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312435</dc:creator>
  <cp:lastModifiedBy>312435</cp:lastModifiedBy>
  <cp:revision>2</cp:revision>
  <cp:lastPrinted>2012-08-30T07:25:00Z</cp:lastPrinted>
  <dcterms:created xsi:type="dcterms:W3CDTF">2017-01-10T10:44:00Z</dcterms:created>
  <dcterms:modified xsi:type="dcterms:W3CDTF">2017-01-10T10:44:00Z</dcterms:modified>
</cp:coreProperties>
</file>